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C49B8" w14:textId="0CB60F0D" w:rsidR="00281E32" w:rsidRPr="007A5D8E" w:rsidRDefault="00C627C8" w:rsidP="00937059">
      <w:pPr>
        <w:spacing w:after="0" w:line="240" w:lineRule="auto"/>
        <w:jc w:val="center"/>
        <w:rPr>
          <w:b/>
          <w:sz w:val="36"/>
          <w:szCs w:val="32"/>
        </w:rPr>
      </w:pPr>
      <w:bookmarkStart w:id="0" w:name="_GoBack"/>
      <w:bookmarkEnd w:id="0"/>
      <w:r w:rsidRPr="007A5D8E">
        <w:rPr>
          <w:b/>
          <w:sz w:val="36"/>
          <w:szCs w:val="32"/>
        </w:rPr>
        <w:t>Annual General M</w:t>
      </w:r>
      <w:r w:rsidR="00903C5F" w:rsidRPr="007A5D8E">
        <w:rPr>
          <w:b/>
          <w:sz w:val="36"/>
          <w:szCs w:val="32"/>
        </w:rPr>
        <w:t>eeting</w:t>
      </w:r>
    </w:p>
    <w:p w14:paraId="3484CDB8" w14:textId="77777777" w:rsidR="00937059" w:rsidRPr="00D350D9" w:rsidRDefault="00937059" w:rsidP="00937059">
      <w:pPr>
        <w:spacing w:after="0" w:line="240" w:lineRule="auto"/>
        <w:jc w:val="center"/>
        <w:rPr>
          <w:b/>
          <w:sz w:val="32"/>
          <w:szCs w:val="32"/>
        </w:rPr>
      </w:pPr>
      <w:r w:rsidRPr="00D350D9">
        <w:rPr>
          <w:b/>
          <w:sz w:val="32"/>
          <w:szCs w:val="32"/>
        </w:rPr>
        <w:t>Egglescliffe Area Residents Association (EARA)</w:t>
      </w:r>
    </w:p>
    <w:p w14:paraId="65D4D652" w14:textId="16A53892" w:rsidR="00937059" w:rsidRPr="007A5D8E" w:rsidRDefault="00B700D0" w:rsidP="00937059">
      <w:pPr>
        <w:spacing w:after="0" w:line="240" w:lineRule="auto"/>
        <w:jc w:val="center"/>
        <w:rPr>
          <w:b/>
          <w:sz w:val="28"/>
          <w:szCs w:val="32"/>
        </w:rPr>
      </w:pPr>
      <w:r w:rsidRPr="007A5D8E">
        <w:rPr>
          <w:b/>
          <w:sz w:val="28"/>
          <w:szCs w:val="32"/>
        </w:rPr>
        <w:t>Monday 4</w:t>
      </w:r>
      <w:r w:rsidRPr="007A5D8E">
        <w:rPr>
          <w:b/>
          <w:sz w:val="28"/>
          <w:szCs w:val="32"/>
          <w:vertAlign w:val="superscript"/>
        </w:rPr>
        <w:t>th</w:t>
      </w:r>
      <w:r w:rsidRPr="007A5D8E">
        <w:rPr>
          <w:b/>
          <w:sz w:val="28"/>
          <w:szCs w:val="32"/>
        </w:rPr>
        <w:t xml:space="preserve"> September 2017, 7.3</w:t>
      </w:r>
      <w:r w:rsidR="00903C5F" w:rsidRPr="007A5D8E">
        <w:rPr>
          <w:b/>
          <w:sz w:val="28"/>
          <w:szCs w:val="32"/>
        </w:rPr>
        <w:t>0pm</w:t>
      </w:r>
    </w:p>
    <w:p w14:paraId="312EF6C2" w14:textId="77777777" w:rsidR="00937059" w:rsidRPr="007A5D8E" w:rsidRDefault="00937059" w:rsidP="00937059">
      <w:pPr>
        <w:spacing w:after="0" w:line="240" w:lineRule="auto"/>
        <w:jc w:val="center"/>
        <w:rPr>
          <w:b/>
          <w:sz w:val="28"/>
          <w:szCs w:val="32"/>
        </w:rPr>
      </w:pPr>
      <w:r w:rsidRPr="007A5D8E">
        <w:rPr>
          <w:b/>
          <w:sz w:val="28"/>
          <w:szCs w:val="32"/>
        </w:rPr>
        <w:t>Egglescliffe Parish Hall</w:t>
      </w:r>
    </w:p>
    <w:p w14:paraId="71BD4AB0" w14:textId="77777777" w:rsidR="00937059" w:rsidRPr="00D350D9" w:rsidRDefault="00937059" w:rsidP="0086337C">
      <w:pPr>
        <w:spacing w:after="0" w:line="240" w:lineRule="auto"/>
        <w:rPr>
          <w:b/>
          <w:sz w:val="18"/>
          <w:szCs w:val="18"/>
        </w:rPr>
      </w:pPr>
    </w:p>
    <w:p w14:paraId="05E73674" w14:textId="0EB81E23" w:rsidR="00937059" w:rsidRPr="00D350D9" w:rsidRDefault="00BC0FD7" w:rsidP="00937059">
      <w:pPr>
        <w:spacing w:after="0" w:line="240" w:lineRule="auto"/>
        <w:jc w:val="center"/>
        <w:rPr>
          <w:b/>
          <w:sz w:val="32"/>
          <w:szCs w:val="32"/>
          <w:u w:val="single"/>
        </w:rPr>
      </w:pPr>
      <w:r>
        <w:rPr>
          <w:b/>
          <w:sz w:val="32"/>
          <w:szCs w:val="32"/>
          <w:u w:val="single"/>
        </w:rPr>
        <w:t>MINUTES</w:t>
      </w:r>
    </w:p>
    <w:p w14:paraId="1220C501" w14:textId="06E50E67" w:rsidR="00937059" w:rsidRDefault="00937059" w:rsidP="00937059">
      <w:pPr>
        <w:spacing w:after="0" w:line="240" w:lineRule="auto"/>
        <w:jc w:val="center"/>
        <w:rPr>
          <w:b/>
          <w:sz w:val="32"/>
          <w:szCs w:val="32"/>
        </w:rPr>
      </w:pPr>
    </w:p>
    <w:p w14:paraId="1BB8E221" w14:textId="4E5DEC21" w:rsidR="00803E05" w:rsidRPr="00803E05" w:rsidRDefault="00CE21E0" w:rsidP="00937059">
      <w:pPr>
        <w:spacing w:after="0" w:line="240" w:lineRule="auto"/>
        <w:jc w:val="center"/>
        <w:rPr>
          <w:rStyle w:val="Hyperlink"/>
        </w:rPr>
      </w:pPr>
      <w:hyperlink r:id="rId5" w:history="1">
        <w:r w:rsidR="00803E05" w:rsidRPr="00803E05">
          <w:rPr>
            <w:rStyle w:val="Hyperlink"/>
            <w:rFonts w:ascii="Arial" w:hAnsi="Arial" w:cs="Arial"/>
            <w:sz w:val="21"/>
            <w:szCs w:val="21"/>
            <w:lang w:val="en-US"/>
          </w:rPr>
          <w:t>http://www.egglescliffeara.org.uk/</w:t>
        </w:r>
      </w:hyperlink>
      <w:r w:rsidR="00803E05" w:rsidRPr="00803E05">
        <w:rPr>
          <w:rStyle w:val="Hyperlink"/>
          <w:rFonts w:ascii="Arial" w:hAnsi="Arial" w:cs="Arial"/>
          <w:sz w:val="21"/>
          <w:szCs w:val="21"/>
          <w:u w:val="none"/>
          <w:lang w:val="en-US"/>
        </w:rPr>
        <w:t xml:space="preserve"> </w:t>
      </w:r>
      <w:r w:rsidR="00803E05" w:rsidRPr="00803E05">
        <w:rPr>
          <w:rStyle w:val="Hyperlink"/>
          <w:rFonts w:ascii="Arial" w:hAnsi="Arial" w:cs="Arial"/>
          <w:color w:val="auto"/>
          <w:sz w:val="21"/>
          <w:szCs w:val="21"/>
          <w:u w:val="none"/>
          <w:lang w:val="en-US"/>
        </w:rPr>
        <w:t>and</w:t>
      </w:r>
      <w:r w:rsidR="00803E05" w:rsidRPr="00803E05">
        <w:rPr>
          <w:rStyle w:val="Hyperlink"/>
          <w:rFonts w:ascii="Arial" w:hAnsi="Arial" w:cs="Arial"/>
          <w:sz w:val="21"/>
          <w:szCs w:val="21"/>
          <w:u w:val="none"/>
          <w:lang w:val="en-US"/>
        </w:rPr>
        <w:t xml:space="preserve"> </w:t>
      </w:r>
      <w:hyperlink r:id="rId6" w:history="1">
        <w:r w:rsidR="00803E05" w:rsidRPr="00606F39">
          <w:rPr>
            <w:rStyle w:val="Hyperlink"/>
            <w:rFonts w:ascii="Arial" w:hAnsi="Arial" w:cs="Arial"/>
            <w:sz w:val="21"/>
            <w:szCs w:val="21"/>
            <w:lang w:val="en-US"/>
          </w:rPr>
          <w:t>https://www.facebook.com/Egglescliffeara/</w:t>
        </w:r>
      </w:hyperlink>
    </w:p>
    <w:p w14:paraId="43E8407A" w14:textId="77777777" w:rsidR="00803E05" w:rsidRDefault="00803E05" w:rsidP="00937059">
      <w:pPr>
        <w:spacing w:after="0" w:line="240" w:lineRule="auto"/>
        <w:jc w:val="center"/>
        <w:rPr>
          <w:b/>
          <w:sz w:val="32"/>
          <w:szCs w:val="32"/>
        </w:rPr>
      </w:pPr>
    </w:p>
    <w:tbl>
      <w:tblPr>
        <w:tblW w:w="0" w:type="auto"/>
        <w:tblLook w:val="04A0" w:firstRow="1" w:lastRow="0" w:firstColumn="1" w:lastColumn="0" w:noHBand="0" w:noVBand="1"/>
      </w:tblPr>
      <w:tblGrid>
        <w:gridCol w:w="959"/>
        <w:gridCol w:w="8283"/>
      </w:tblGrid>
      <w:tr w:rsidR="00C15D9C" w:rsidRPr="00FF04C5" w14:paraId="29CEB24C" w14:textId="77777777" w:rsidTr="008B1F30">
        <w:tc>
          <w:tcPr>
            <w:tcW w:w="959" w:type="dxa"/>
            <w:shd w:val="clear" w:color="auto" w:fill="auto"/>
          </w:tcPr>
          <w:p w14:paraId="0E326812" w14:textId="77777777" w:rsidR="00937059" w:rsidRPr="00B3654C" w:rsidRDefault="00937059" w:rsidP="002B4E1F">
            <w:pPr>
              <w:spacing w:after="0" w:line="240" w:lineRule="auto"/>
              <w:jc w:val="center"/>
              <w:rPr>
                <w:b/>
                <w:sz w:val="24"/>
                <w:szCs w:val="24"/>
              </w:rPr>
            </w:pPr>
            <w:r w:rsidRPr="00B3654C">
              <w:rPr>
                <w:b/>
                <w:sz w:val="24"/>
                <w:szCs w:val="24"/>
              </w:rPr>
              <w:t>1.</w:t>
            </w:r>
          </w:p>
        </w:tc>
        <w:tc>
          <w:tcPr>
            <w:tcW w:w="8283" w:type="dxa"/>
            <w:shd w:val="clear" w:color="auto" w:fill="auto"/>
          </w:tcPr>
          <w:p w14:paraId="3ECF3090" w14:textId="77777777" w:rsidR="00937059" w:rsidRPr="002B4E1F" w:rsidRDefault="00937059" w:rsidP="002B4E1F">
            <w:pPr>
              <w:spacing w:after="0" w:line="240" w:lineRule="auto"/>
              <w:jc w:val="both"/>
              <w:rPr>
                <w:b/>
                <w:sz w:val="24"/>
                <w:szCs w:val="24"/>
              </w:rPr>
            </w:pPr>
            <w:r w:rsidRPr="002B4E1F">
              <w:rPr>
                <w:b/>
                <w:sz w:val="24"/>
                <w:szCs w:val="24"/>
              </w:rPr>
              <w:t>Welcome and Introductions</w:t>
            </w:r>
          </w:p>
          <w:p w14:paraId="3A654B74" w14:textId="77777777" w:rsidR="00937059" w:rsidRDefault="002B4E1F" w:rsidP="002B4E1F">
            <w:pPr>
              <w:spacing w:after="0" w:line="240" w:lineRule="auto"/>
              <w:ind w:left="492"/>
              <w:jc w:val="both"/>
              <w:rPr>
                <w:sz w:val="24"/>
                <w:szCs w:val="24"/>
              </w:rPr>
            </w:pPr>
            <w:r>
              <w:rPr>
                <w:sz w:val="24"/>
                <w:szCs w:val="24"/>
              </w:rPr>
              <w:t>Shane opened the meeting and welcomed those present</w:t>
            </w:r>
          </w:p>
          <w:p w14:paraId="2D86DCBB" w14:textId="18D18EF0" w:rsidR="002B4E1F" w:rsidRPr="00FF04C5" w:rsidRDefault="002B4E1F" w:rsidP="002B4E1F">
            <w:pPr>
              <w:spacing w:after="0" w:line="240" w:lineRule="auto"/>
              <w:jc w:val="both"/>
              <w:rPr>
                <w:sz w:val="24"/>
                <w:szCs w:val="24"/>
              </w:rPr>
            </w:pPr>
          </w:p>
        </w:tc>
      </w:tr>
      <w:tr w:rsidR="00C15D9C" w:rsidRPr="00FF04C5" w14:paraId="144A2BC3" w14:textId="77777777" w:rsidTr="008B1F30">
        <w:tc>
          <w:tcPr>
            <w:tcW w:w="959" w:type="dxa"/>
            <w:shd w:val="clear" w:color="auto" w:fill="auto"/>
          </w:tcPr>
          <w:p w14:paraId="799AE892" w14:textId="77777777" w:rsidR="00937059" w:rsidRPr="00B3654C" w:rsidRDefault="00937059" w:rsidP="002B4E1F">
            <w:pPr>
              <w:spacing w:after="0" w:line="240" w:lineRule="auto"/>
              <w:jc w:val="center"/>
              <w:rPr>
                <w:b/>
                <w:sz w:val="24"/>
                <w:szCs w:val="24"/>
              </w:rPr>
            </w:pPr>
            <w:r w:rsidRPr="00B3654C">
              <w:rPr>
                <w:b/>
                <w:sz w:val="24"/>
                <w:szCs w:val="24"/>
              </w:rPr>
              <w:t>2.</w:t>
            </w:r>
          </w:p>
        </w:tc>
        <w:tc>
          <w:tcPr>
            <w:tcW w:w="8283" w:type="dxa"/>
            <w:shd w:val="clear" w:color="auto" w:fill="auto"/>
          </w:tcPr>
          <w:p w14:paraId="46D91682" w14:textId="77777777" w:rsidR="00937059" w:rsidRPr="002B4E1F" w:rsidRDefault="00C627C8" w:rsidP="002B4E1F">
            <w:pPr>
              <w:spacing w:after="0" w:line="240" w:lineRule="auto"/>
              <w:jc w:val="both"/>
              <w:rPr>
                <w:b/>
                <w:sz w:val="24"/>
                <w:szCs w:val="24"/>
              </w:rPr>
            </w:pPr>
            <w:r w:rsidRPr="002B4E1F">
              <w:rPr>
                <w:b/>
                <w:sz w:val="24"/>
                <w:szCs w:val="24"/>
              </w:rPr>
              <w:t>Apologies</w:t>
            </w:r>
          </w:p>
          <w:p w14:paraId="0883649C" w14:textId="77777777" w:rsidR="00C627C8" w:rsidRDefault="002B4E1F" w:rsidP="002B4E1F">
            <w:pPr>
              <w:spacing w:after="0" w:line="240" w:lineRule="auto"/>
              <w:ind w:left="492"/>
              <w:jc w:val="both"/>
              <w:rPr>
                <w:sz w:val="24"/>
                <w:szCs w:val="24"/>
              </w:rPr>
            </w:pPr>
            <w:r>
              <w:rPr>
                <w:sz w:val="24"/>
                <w:szCs w:val="24"/>
              </w:rPr>
              <w:t>Apologies had been received from Brian Robinson, Norman Douglas, Kathie Hatfield, Ruth Greenwood, Richard Crouch and Neville Thompson</w:t>
            </w:r>
          </w:p>
          <w:p w14:paraId="1141619B" w14:textId="5B0C78CE" w:rsidR="002B4E1F" w:rsidRPr="00FF04C5" w:rsidRDefault="002B4E1F" w:rsidP="002B4E1F">
            <w:pPr>
              <w:spacing w:after="0" w:line="240" w:lineRule="auto"/>
              <w:jc w:val="both"/>
              <w:rPr>
                <w:sz w:val="24"/>
                <w:szCs w:val="24"/>
              </w:rPr>
            </w:pPr>
          </w:p>
        </w:tc>
      </w:tr>
      <w:tr w:rsidR="00C15D9C" w:rsidRPr="00FF04C5" w14:paraId="73E8CB68" w14:textId="77777777" w:rsidTr="008B1F30">
        <w:tc>
          <w:tcPr>
            <w:tcW w:w="959" w:type="dxa"/>
            <w:shd w:val="clear" w:color="auto" w:fill="auto"/>
          </w:tcPr>
          <w:p w14:paraId="7C7D9102" w14:textId="77777777" w:rsidR="00937059" w:rsidRPr="00B3654C" w:rsidRDefault="00C627C8" w:rsidP="002B4E1F">
            <w:pPr>
              <w:spacing w:after="0" w:line="240" w:lineRule="auto"/>
              <w:jc w:val="center"/>
              <w:rPr>
                <w:b/>
                <w:sz w:val="24"/>
                <w:szCs w:val="24"/>
              </w:rPr>
            </w:pPr>
            <w:r w:rsidRPr="00B3654C">
              <w:rPr>
                <w:b/>
                <w:sz w:val="24"/>
                <w:szCs w:val="24"/>
              </w:rPr>
              <w:t>3.</w:t>
            </w:r>
          </w:p>
          <w:p w14:paraId="7830EA44" w14:textId="77777777" w:rsidR="00C627C8" w:rsidRPr="00FF04C5" w:rsidRDefault="00C627C8" w:rsidP="002B4E1F">
            <w:pPr>
              <w:spacing w:after="0" w:line="240" w:lineRule="auto"/>
              <w:jc w:val="center"/>
              <w:rPr>
                <w:sz w:val="24"/>
                <w:szCs w:val="24"/>
              </w:rPr>
            </w:pPr>
          </w:p>
        </w:tc>
        <w:tc>
          <w:tcPr>
            <w:tcW w:w="8283" w:type="dxa"/>
            <w:shd w:val="clear" w:color="auto" w:fill="auto"/>
          </w:tcPr>
          <w:p w14:paraId="1EBBA4A0" w14:textId="703E8F16" w:rsidR="00937059" w:rsidRPr="002B4E1F" w:rsidRDefault="00B700D0" w:rsidP="002B4E1F">
            <w:pPr>
              <w:spacing w:after="0" w:line="240" w:lineRule="auto"/>
              <w:jc w:val="both"/>
              <w:rPr>
                <w:b/>
                <w:sz w:val="24"/>
                <w:szCs w:val="24"/>
              </w:rPr>
            </w:pPr>
            <w:r w:rsidRPr="002B4E1F">
              <w:rPr>
                <w:b/>
                <w:sz w:val="24"/>
                <w:szCs w:val="24"/>
              </w:rPr>
              <w:t>Minutes of the 2016</w:t>
            </w:r>
            <w:r w:rsidR="00C627C8" w:rsidRPr="002B4E1F">
              <w:rPr>
                <w:b/>
                <w:sz w:val="24"/>
                <w:szCs w:val="24"/>
              </w:rPr>
              <w:t xml:space="preserve"> meeting of EARA </w:t>
            </w:r>
            <w:r w:rsidRPr="002B4E1F">
              <w:rPr>
                <w:b/>
                <w:sz w:val="24"/>
                <w:szCs w:val="24"/>
              </w:rPr>
              <w:t xml:space="preserve">AGM </w:t>
            </w:r>
            <w:r w:rsidR="002B4E1F" w:rsidRPr="002B4E1F">
              <w:rPr>
                <w:b/>
                <w:sz w:val="24"/>
                <w:szCs w:val="24"/>
              </w:rPr>
              <w:t>–</w:t>
            </w:r>
            <w:r w:rsidRPr="002B4E1F">
              <w:rPr>
                <w:b/>
                <w:sz w:val="24"/>
                <w:szCs w:val="24"/>
              </w:rPr>
              <w:t xml:space="preserve"> Circulated</w:t>
            </w:r>
          </w:p>
          <w:p w14:paraId="49D8DC22" w14:textId="77777777" w:rsidR="002B4E1F" w:rsidRDefault="002B4E1F" w:rsidP="002B4E1F">
            <w:pPr>
              <w:spacing w:after="0" w:line="240" w:lineRule="auto"/>
              <w:ind w:left="492"/>
              <w:jc w:val="both"/>
              <w:rPr>
                <w:sz w:val="24"/>
                <w:szCs w:val="24"/>
              </w:rPr>
            </w:pPr>
            <w:r>
              <w:rPr>
                <w:sz w:val="24"/>
                <w:szCs w:val="24"/>
              </w:rPr>
              <w:t>Shane advised that the previous minutes had been made available on the website.  They were approved as a true record.</w:t>
            </w:r>
          </w:p>
          <w:p w14:paraId="07982C51" w14:textId="147439C4" w:rsidR="002B4E1F" w:rsidRPr="00FF04C5" w:rsidRDefault="002B4E1F" w:rsidP="002B4E1F">
            <w:pPr>
              <w:spacing w:after="0" w:line="240" w:lineRule="auto"/>
              <w:jc w:val="both"/>
              <w:rPr>
                <w:sz w:val="24"/>
                <w:szCs w:val="24"/>
              </w:rPr>
            </w:pPr>
          </w:p>
        </w:tc>
      </w:tr>
      <w:tr w:rsidR="00296675" w:rsidRPr="00FF04C5" w14:paraId="2C5C212C" w14:textId="77777777" w:rsidTr="008B1F30">
        <w:tc>
          <w:tcPr>
            <w:tcW w:w="959" w:type="dxa"/>
            <w:shd w:val="clear" w:color="auto" w:fill="auto"/>
          </w:tcPr>
          <w:p w14:paraId="44D04686" w14:textId="77777777" w:rsidR="00296675" w:rsidRPr="00B3654C" w:rsidRDefault="00296675" w:rsidP="002B4E1F">
            <w:pPr>
              <w:spacing w:after="0" w:line="240" w:lineRule="auto"/>
              <w:jc w:val="center"/>
              <w:rPr>
                <w:b/>
                <w:sz w:val="24"/>
                <w:szCs w:val="24"/>
              </w:rPr>
            </w:pPr>
            <w:r w:rsidRPr="00B3654C">
              <w:rPr>
                <w:b/>
                <w:sz w:val="24"/>
                <w:szCs w:val="24"/>
              </w:rPr>
              <w:t>4.</w:t>
            </w:r>
          </w:p>
        </w:tc>
        <w:tc>
          <w:tcPr>
            <w:tcW w:w="8283" w:type="dxa"/>
            <w:shd w:val="clear" w:color="auto" w:fill="auto"/>
          </w:tcPr>
          <w:p w14:paraId="052E5255" w14:textId="1F2023FD" w:rsidR="00296675" w:rsidRPr="002B4E1F" w:rsidRDefault="00985CD8" w:rsidP="002B4E1F">
            <w:pPr>
              <w:spacing w:after="0" w:line="240" w:lineRule="auto"/>
              <w:jc w:val="both"/>
              <w:rPr>
                <w:b/>
                <w:sz w:val="24"/>
                <w:szCs w:val="24"/>
              </w:rPr>
            </w:pPr>
            <w:r>
              <w:rPr>
                <w:b/>
                <w:sz w:val="24"/>
                <w:szCs w:val="24"/>
              </w:rPr>
              <w:t>Chair’s report</w:t>
            </w:r>
          </w:p>
          <w:p w14:paraId="565DB6A4" w14:textId="2F116D43" w:rsidR="002B4E1F" w:rsidRDefault="002B4E1F" w:rsidP="002B4E1F">
            <w:pPr>
              <w:spacing w:after="0" w:line="240" w:lineRule="auto"/>
              <w:ind w:left="492"/>
              <w:jc w:val="both"/>
              <w:rPr>
                <w:sz w:val="24"/>
                <w:szCs w:val="24"/>
              </w:rPr>
            </w:pPr>
            <w:r>
              <w:rPr>
                <w:sz w:val="24"/>
                <w:szCs w:val="24"/>
              </w:rPr>
              <w:t>Shane summarised the various activities that had been arranged or supported by the group</w:t>
            </w:r>
            <w:r w:rsidR="00421DEB">
              <w:rPr>
                <w:sz w:val="24"/>
                <w:szCs w:val="24"/>
              </w:rPr>
              <w:t>.  These included</w:t>
            </w:r>
          </w:p>
          <w:p w14:paraId="5FC462DD" w14:textId="2C5B0F6A" w:rsidR="002B4E1F" w:rsidRPr="002B4E1F" w:rsidRDefault="002B4E1F" w:rsidP="002B4E1F">
            <w:pPr>
              <w:pStyle w:val="ListParagraph"/>
              <w:numPr>
                <w:ilvl w:val="0"/>
                <w:numId w:val="9"/>
              </w:numPr>
              <w:spacing w:after="0" w:line="240" w:lineRule="auto"/>
              <w:ind w:left="1059"/>
              <w:jc w:val="both"/>
              <w:rPr>
                <w:sz w:val="24"/>
                <w:szCs w:val="24"/>
              </w:rPr>
            </w:pPr>
            <w:r w:rsidRPr="002B4E1F">
              <w:rPr>
                <w:sz w:val="24"/>
                <w:szCs w:val="24"/>
              </w:rPr>
              <w:t>Village Quiz in December 16 raised £112 for the Great North Air Ambulance.  As Egglescliffe won the final, the village now have the honour of hosting the 2017/18 final.</w:t>
            </w:r>
          </w:p>
          <w:p w14:paraId="3C6B1C21" w14:textId="58DDF6DA" w:rsidR="002B4E1F" w:rsidRDefault="002B4E1F" w:rsidP="002B4E1F">
            <w:pPr>
              <w:pStyle w:val="ListParagraph"/>
              <w:numPr>
                <w:ilvl w:val="0"/>
                <w:numId w:val="9"/>
              </w:numPr>
              <w:spacing w:after="0" w:line="240" w:lineRule="auto"/>
              <w:ind w:left="1059"/>
              <w:jc w:val="both"/>
              <w:rPr>
                <w:sz w:val="24"/>
                <w:szCs w:val="24"/>
              </w:rPr>
            </w:pPr>
            <w:r w:rsidRPr="002B4E1F">
              <w:rPr>
                <w:sz w:val="24"/>
                <w:szCs w:val="24"/>
              </w:rPr>
              <w:t>The decision had been taken by the committee to donate £100 to the Egglescliffe Medical Centre fund raising for a blood pressure monitor.</w:t>
            </w:r>
          </w:p>
          <w:p w14:paraId="5653EDBF" w14:textId="35512BF6" w:rsidR="002B4E1F" w:rsidRDefault="002B4E1F" w:rsidP="002B4E1F">
            <w:pPr>
              <w:pStyle w:val="ListParagraph"/>
              <w:numPr>
                <w:ilvl w:val="0"/>
                <w:numId w:val="9"/>
              </w:numPr>
              <w:spacing w:after="0" w:line="240" w:lineRule="auto"/>
              <w:ind w:left="1059"/>
              <w:jc w:val="both"/>
              <w:rPr>
                <w:sz w:val="24"/>
                <w:szCs w:val="24"/>
              </w:rPr>
            </w:pPr>
            <w:r>
              <w:rPr>
                <w:sz w:val="24"/>
                <w:szCs w:val="24"/>
              </w:rPr>
              <w:t>Planting of the War Memorial and Village Hall areas; support from the Parish Council and Stockton Borough Council was acknowledged.  Shane took the opportunity to thank Richard and Jan Crouch for their ongoing contribution to the success of the work.</w:t>
            </w:r>
          </w:p>
          <w:p w14:paraId="06103F95" w14:textId="133F84C7" w:rsidR="002B4E1F" w:rsidRDefault="002B4E1F" w:rsidP="002B4E1F">
            <w:pPr>
              <w:pStyle w:val="ListParagraph"/>
              <w:numPr>
                <w:ilvl w:val="0"/>
                <w:numId w:val="9"/>
              </w:numPr>
              <w:spacing w:after="0" w:line="240" w:lineRule="auto"/>
              <w:ind w:left="1059"/>
              <w:jc w:val="both"/>
              <w:rPr>
                <w:sz w:val="24"/>
                <w:szCs w:val="24"/>
              </w:rPr>
            </w:pPr>
            <w:r>
              <w:rPr>
                <w:sz w:val="24"/>
                <w:szCs w:val="24"/>
              </w:rPr>
              <w:t>Support by members to the recently formed Egglescliffe Renovation Group with the primary objective of renovating the Village Hall.  Shane advised that the plans had been completed and quotes were now awaited from several companies.  Once these have been received, the major task will be fund raising.</w:t>
            </w:r>
          </w:p>
          <w:p w14:paraId="06D58E61" w14:textId="188EFAB9" w:rsidR="00803E05" w:rsidRDefault="00803E05" w:rsidP="002B4E1F">
            <w:pPr>
              <w:pStyle w:val="ListParagraph"/>
              <w:numPr>
                <w:ilvl w:val="0"/>
                <w:numId w:val="9"/>
              </w:numPr>
              <w:spacing w:after="0" w:line="240" w:lineRule="auto"/>
              <w:ind w:left="1059"/>
              <w:jc w:val="both"/>
              <w:rPr>
                <w:sz w:val="24"/>
                <w:szCs w:val="24"/>
              </w:rPr>
            </w:pPr>
            <w:r>
              <w:rPr>
                <w:sz w:val="24"/>
                <w:szCs w:val="24"/>
              </w:rPr>
              <w:t>Shane also commented on the successful opposition to the Yarm School Bridge planning application.  He advised that he had written to the School Governors commenting on the lack of consultation by them in the process but also took the opportunity to recognise the contribution of the school to the local area.  Receipt of the letter had been acknowledged but without further comment.</w:t>
            </w:r>
          </w:p>
          <w:p w14:paraId="40355C34" w14:textId="536DD48E" w:rsidR="00803E05" w:rsidRDefault="00803E05" w:rsidP="002B4E1F">
            <w:pPr>
              <w:pStyle w:val="ListParagraph"/>
              <w:numPr>
                <w:ilvl w:val="0"/>
                <w:numId w:val="9"/>
              </w:numPr>
              <w:spacing w:after="0" w:line="240" w:lineRule="auto"/>
              <w:ind w:left="1059"/>
              <w:jc w:val="both"/>
              <w:rPr>
                <w:sz w:val="24"/>
                <w:szCs w:val="24"/>
              </w:rPr>
            </w:pPr>
            <w:r>
              <w:rPr>
                <w:sz w:val="24"/>
                <w:szCs w:val="24"/>
              </w:rPr>
              <w:t>An Antiques Evening with David Harper had been attended by many residents</w:t>
            </w:r>
          </w:p>
          <w:p w14:paraId="3780323D" w14:textId="5F25CCAC" w:rsidR="00803E05" w:rsidRDefault="00803E05" w:rsidP="002B4E1F">
            <w:pPr>
              <w:pStyle w:val="ListParagraph"/>
              <w:numPr>
                <w:ilvl w:val="0"/>
                <w:numId w:val="9"/>
              </w:numPr>
              <w:spacing w:after="0" w:line="240" w:lineRule="auto"/>
              <w:ind w:left="1059"/>
              <w:jc w:val="both"/>
              <w:rPr>
                <w:sz w:val="24"/>
                <w:szCs w:val="24"/>
              </w:rPr>
            </w:pPr>
            <w:r>
              <w:rPr>
                <w:sz w:val="24"/>
                <w:szCs w:val="24"/>
              </w:rPr>
              <w:t>The group had collaborated for the 4</w:t>
            </w:r>
            <w:r w:rsidRPr="00803E05">
              <w:rPr>
                <w:sz w:val="24"/>
                <w:szCs w:val="24"/>
                <w:vertAlign w:val="superscript"/>
              </w:rPr>
              <w:t>th</w:t>
            </w:r>
            <w:r>
              <w:rPr>
                <w:sz w:val="24"/>
                <w:szCs w:val="24"/>
              </w:rPr>
              <w:t xml:space="preserve"> year in the planning and delivery of the Village Fete.</w:t>
            </w:r>
          </w:p>
          <w:p w14:paraId="4829CE88" w14:textId="64DA0ABA" w:rsidR="00803E05" w:rsidRPr="002B4E1F" w:rsidRDefault="00803E05" w:rsidP="002B4E1F">
            <w:pPr>
              <w:pStyle w:val="ListParagraph"/>
              <w:numPr>
                <w:ilvl w:val="0"/>
                <w:numId w:val="9"/>
              </w:numPr>
              <w:spacing w:after="0" w:line="240" w:lineRule="auto"/>
              <w:ind w:left="1059"/>
              <w:jc w:val="both"/>
              <w:rPr>
                <w:sz w:val="24"/>
                <w:szCs w:val="24"/>
              </w:rPr>
            </w:pPr>
            <w:r>
              <w:rPr>
                <w:sz w:val="24"/>
                <w:szCs w:val="24"/>
              </w:rPr>
              <w:lastRenderedPageBreak/>
              <w:t>The ERG Barbecue had raised over £500 with a great turnout from the village</w:t>
            </w:r>
          </w:p>
          <w:p w14:paraId="450A4329" w14:textId="77777777" w:rsidR="002B4E1F" w:rsidRPr="00FF04C5" w:rsidRDefault="002B4E1F" w:rsidP="002B4E1F">
            <w:pPr>
              <w:spacing w:after="0" w:line="240" w:lineRule="auto"/>
              <w:ind w:left="720"/>
              <w:jc w:val="both"/>
              <w:rPr>
                <w:sz w:val="24"/>
                <w:szCs w:val="24"/>
              </w:rPr>
            </w:pPr>
          </w:p>
          <w:p w14:paraId="5D193D93" w14:textId="77777777" w:rsidR="00296675" w:rsidRPr="00FF04C5" w:rsidRDefault="00296675" w:rsidP="002B4E1F">
            <w:pPr>
              <w:spacing w:after="0" w:line="240" w:lineRule="auto"/>
              <w:jc w:val="both"/>
              <w:rPr>
                <w:sz w:val="24"/>
                <w:szCs w:val="24"/>
              </w:rPr>
            </w:pPr>
          </w:p>
        </w:tc>
      </w:tr>
      <w:tr w:rsidR="00296675" w:rsidRPr="00FF04C5" w14:paraId="02990C3B" w14:textId="77777777" w:rsidTr="008B1F30">
        <w:tc>
          <w:tcPr>
            <w:tcW w:w="959" w:type="dxa"/>
            <w:shd w:val="clear" w:color="auto" w:fill="auto"/>
          </w:tcPr>
          <w:p w14:paraId="6571569F" w14:textId="77777777" w:rsidR="00296675" w:rsidRPr="00B3654C" w:rsidRDefault="00296675" w:rsidP="002B4E1F">
            <w:pPr>
              <w:spacing w:after="0" w:line="240" w:lineRule="auto"/>
              <w:jc w:val="center"/>
              <w:rPr>
                <w:b/>
                <w:sz w:val="24"/>
                <w:szCs w:val="24"/>
              </w:rPr>
            </w:pPr>
            <w:r w:rsidRPr="00B3654C">
              <w:rPr>
                <w:b/>
                <w:sz w:val="24"/>
                <w:szCs w:val="24"/>
              </w:rPr>
              <w:lastRenderedPageBreak/>
              <w:t>5.</w:t>
            </w:r>
          </w:p>
        </w:tc>
        <w:tc>
          <w:tcPr>
            <w:tcW w:w="8283" w:type="dxa"/>
            <w:shd w:val="clear" w:color="auto" w:fill="auto"/>
          </w:tcPr>
          <w:p w14:paraId="4814F019" w14:textId="77777777" w:rsidR="00296675" w:rsidRPr="002B4E1F" w:rsidRDefault="00B700D0" w:rsidP="002B4E1F">
            <w:pPr>
              <w:spacing w:after="0" w:line="240" w:lineRule="auto"/>
              <w:jc w:val="both"/>
              <w:rPr>
                <w:b/>
                <w:sz w:val="24"/>
                <w:szCs w:val="24"/>
              </w:rPr>
            </w:pPr>
            <w:r w:rsidRPr="002B4E1F">
              <w:rPr>
                <w:b/>
                <w:sz w:val="24"/>
                <w:szCs w:val="24"/>
              </w:rPr>
              <w:t xml:space="preserve">Report of accounts </w:t>
            </w:r>
            <w:r w:rsidR="00296675" w:rsidRPr="002B4E1F">
              <w:rPr>
                <w:b/>
                <w:sz w:val="24"/>
                <w:szCs w:val="24"/>
              </w:rPr>
              <w:t>(Treasurer)</w:t>
            </w:r>
          </w:p>
          <w:p w14:paraId="11F7D658" w14:textId="77777777" w:rsidR="00421DEB" w:rsidRDefault="00421DEB" w:rsidP="00421DEB">
            <w:pPr>
              <w:spacing w:after="0" w:line="240" w:lineRule="auto"/>
              <w:ind w:left="720"/>
              <w:jc w:val="both"/>
              <w:rPr>
                <w:sz w:val="24"/>
                <w:szCs w:val="24"/>
              </w:rPr>
            </w:pPr>
            <w:r>
              <w:rPr>
                <w:sz w:val="24"/>
                <w:szCs w:val="24"/>
              </w:rPr>
              <w:t>Tim Stokeld provided details on the financial activities between 1/10/15 and 30/9/16 that have been audited by Tim Gibbons and signed off on 1/4/17.  In summary</w:t>
            </w:r>
          </w:p>
          <w:p w14:paraId="1653D98E" w14:textId="5C0708F3" w:rsidR="00296675" w:rsidRDefault="00421DEB" w:rsidP="00421DEB">
            <w:pPr>
              <w:spacing w:after="0" w:line="240" w:lineRule="auto"/>
              <w:ind w:left="1440"/>
              <w:jc w:val="both"/>
              <w:rPr>
                <w:sz w:val="24"/>
                <w:szCs w:val="24"/>
              </w:rPr>
            </w:pPr>
            <w:r>
              <w:rPr>
                <w:sz w:val="24"/>
                <w:szCs w:val="24"/>
              </w:rPr>
              <w:t>Opening account                     £937</w:t>
            </w:r>
          </w:p>
          <w:p w14:paraId="7B0CCFC5" w14:textId="4182041D" w:rsidR="00421DEB" w:rsidRDefault="00421DEB" w:rsidP="00421DEB">
            <w:pPr>
              <w:spacing w:after="0" w:line="240" w:lineRule="auto"/>
              <w:ind w:left="1440"/>
              <w:jc w:val="both"/>
              <w:rPr>
                <w:sz w:val="24"/>
                <w:szCs w:val="24"/>
              </w:rPr>
            </w:pPr>
            <w:r>
              <w:rPr>
                <w:sz w:val="24"/>
                <w:szCs w:val="24"/>
              </w:rPr>
              <w:t>Income                                      £4912 (£3962 through fund raising)</w:t>
            </w:r>
          </w:p>
          <w:p w14:paraId="09D4B149" w14:textId="127467A7" w:rsidR="00421DEB" w:rsidRDefault="00421DEB" w:rsidP="00421DEB">
            <w:pPr>
              <w:spacing w:after="0" w:line="240" w:lineRule="auto"/>
              <w:ind w:left="1440"/>
              <w:jc w:val="both"/>
              <w:rPr>
                <w:sz w:val="24"/>
                <w:szCs w:val="24"/>
              </w:rPr>
            </w:pPr>
            <w:r>
              <w:rPr>
                <w:sz w:val="24"/>
                <w:szCs w:val="24"/>
              </w:rPr>
              <w:t>Expenditure                             £3414 (including donations)</w:t>
            </w:r>
          </w:p>
          <w:p w14:paraId="4BAB3C3C" w14:textId="4F7E78E8" w:rsidR="00421DEB" w:rsidRDefault="00421DEB" w:rsidP="00421DEB">
            <w:pPr>
              <w:spacing w:after="0" w:line="240" w:lineRule="auto"/>
              <w:ind w:left="1440"/>
              <w:jc w:val="both"/>
              <w:rPr>
                <w:sz w:val="24"/>
                <w:szCs w:val="24"/>
              </w:rPr>
            </w:pPr>
            <w:r>
              <w:rPr>
                <w:sz w:val="24"/>
                <w:szCs w:val="24"/>
              </w:rPr>
              <w:t>Closing account                       £2436</w:t>
            </w:r>
          </w:p>
          <w:p w14:paraId="3EA0EC5B" w14:textId="2D31ECFF" w:rsidR="00421DEB" w:rsidRDefault="00421DEB" w:rsidP="00421DEB">
            <w:pPr>
              <w:spacing w:after="0" w:line="240" w:lineRule="auto"/>
              <w:ind w:left="720"/>
              <w:jc w:val="both"/>
              <w:rPr>
                <w:sz w:val="24"/>
                <w:szCs w:val="24"/>
              </w:rPr>
            </w:pPr>
            <w:r>
              <w:rPr>
                <w:sz w:val="24"/>
                <w:szCs w:val="24"/>
              </w:rPr>
              <w:t>Tim advised that the expenditure had included £1138 for consultancy services in support of the opposition to the Yarm School planning application.  He added that the current account balance was approximately £2000.</w:t>
            </w:r>
          </w:p>
          <w:p w14:paraId="664BBCDB" w14:textId="12FAE7F2" w:rsidR="00421DEB" w:rsidRPr="00FF04C5" w:rsidRDefault="00421DEB" w:rsidP="002B4E1F">
            <w:pPr>
              <w:spacing w:after="0" w:line="240" w:lineRule="auto"/>
              <w:jc w:val="both"/>
              <w:rPr>
                <w:sz w:val="24"/>
                <w:szCs w:val="24"/>
              </w:rPr>
            </w:pPr>
          </w:p>
        </w:tc>
      </w:tr>
      <w:tr w:rsidR="00C15D9C" w:rsidRPr="00FF04C5" w14:paraId="04559CC7" w14:textId="77777777" w:rsidTr="008B1F30">
        <w:tc>
          <w:tcPr>
            <w:tcW w:w="959" w:type="dxa"/>
            <w:shd w:val="clear" w:color="auto" w:fill="auto"/>
          </w:tcPr>
          <w:p w14:paraId="4476F1C6" w14:textId="77777777" w:rsidR="00937059" w:rsidRPr="00B3654C" w:rsidRDefault="0003344E" w:rsidP="002B4E1F">
            <w:pPr>
              <w:spacing w:after="0" w:line="240" w:lineRule="auto"/>
              <w:jc w:val="center"/>
              <w:rPr>
                <w:b/>
                <w:sz w:val="24"/>
                <w:szCs w:val="24"/>
              </w:rPr>
            </w:pPr>
            <w:r w:rsidRPr="00B3654C">
              <w:rPr>
                <w:b/>
                <w:sz w:val="24"/>
                <w:szCs w:val="24"/>
              </w:rPr>
              <w:t>6</w:t>
            </w:r>
            <w:r w:rsidR="00937059" w:rsidRPr="00B3654C">
              <w:rPr>
                <w:b/>
                <w:sz w:val="24"/>
                <w:szCs w:val="24"/>
              </w:rPr>
              <w:t xml:space="preserve">. </w:t>
            </w:r>
          </w:p>
        </w:tc>
        <w:tc>
          <w:tcPr>
            <w:tcW w:w="8283" w:type="dxa"/>
            <w:shd w:val="clear" w:color="auto" w:fill="auto"/>
          </w:tcPr>
          <w:p w14:paraId="0B615AA7" w14:textId="07D42724" w:rsidR="00421DEB" w:rsidRPr="00421DEB" w:rsidRDefault="00421DEB" w:rsidP="002B4E1F">
            <w:pPr>
              <w:spacing w:after="0" w:line="240" w:lineRule="auto"/>
              <w:jc w:val="both"/>
              <w:rPr>
                <w:b/>
                <w:sz w:val="24"/>
                <w:szCs w:val="24"/>
              </w:rPr>
            </w:pPr>
            <w:r w:rsidRPr="00421DEB">
              <w:rPr>
                <w:b/>
                <w:sz w:val="24"/>
                <w:szCs w:val="24"/>
              </w:rPr>
              <w:t>Election of Officers and Members</w:t>
            </w:r>
          </w:p>
          <w:p w14:paraId="22261792" w14:textId="1FF623C2" w:rsidR="00937059" w:rsidRPr="00FF04C5" w:rsidRDefault="00B3654C" w:rsidP="00421DEB">
            <w:pPr>
              <w:spacing w:after="0" w:line="240" w:lineRule="auto"/>
              <w:ind w:left="720"/>
              <w:jc w:val="both"/>
              <w:rPr>
                <w:sz w:val="24"/>
                <w:szCs w:val="24"/>
              </w:rPr>
            </w:pPr>
            <w:r>
              <w:rPr>
                <w:sz w:val="24"/>
                <w:szCs w:val="24"/>
              </w:rPr>
              <w:t>Maureen Rigg f</w:t>
            </w:r>
            <w:r w:rsidRPr="00FF04C5">
              <w:rPr>
                <w:sz w:val="24"/>
                <w:szCs w:val="24"/>
              </w:rPr>
              <w:t>acilitate</w:t>
            </w:r>
            <w:r>
              <w:rPr>
                <w:sz w:val="24"/>
                <w:szCs w:val="24"/>
              </w:rPr>
              <w:t>d</w:t>
            </w:r>
            <w:r w:rsidRPr="00FF04C5">
              <w:rPr>
                <w:sz w:val="24"/>
                <w:szCs w:val="24"/>
              </w:rPr>
              <w:t xml:space="preserve"> </w:t>
            </w:r>
            <w:r>
              <w:rPr>
                <w:sz w:val="24"/>
                <w:szCs w:val="24"/>
              </w:rPr>
              <w:t>t</w:t>
            </w:r>
            <w:r w:rsidR="00937059" w:rsidRPr="00FF04C5">
              <w:rPr>
                <w:sz w:val="24"/>
                <w:szCs w:val="24"/>
              </w:rPr>
              <w:t xml:space="preserve">he </w:t>
            </w:r>
            <w:r w:rsidR="00C627C8" w:rsidRPr="00FF04C5">
              <w:rPr>
                <w:sz w:val="24"/>
                <w:szCs w:val="24"/>
              </w:rPr>
              <w:t xml:space="preserve">standing down of current officers and the </w:t>
            </w:r>
            <w:r w:rsidR="00937059" w:rsidRPr="00FF04C5">
              <w:rPr>
                <w:sz w:val="24"/>
                <w:szCs w:val="24"/>
              </w:rPr>
              <w:t xml:space="preserve">election of </w:t>
            </w:r>
            <w:r w:rsidR="000023E4" w:rsidRPr="00FF04C5">
              <w:rPr>
                <w:sz w:val="24"/>
                <w:szCs w:val="24"/>
              </w:rPr>
              <w:t>officers to sit on the</w:t>
            </w:r>
            <w:r w:rsidR="00937059" w:rsidRPr="00FF04C5">
              <w:rPr>
                <w:sz w:val="24"/>
                <w:szCs w:val="24"/>
              </w:rPr>
              <w:t xml:space="preserve"> Management Committee</w:t>
            </w:r>
            <w:r w:rsidR="00C627C8" w:rsidRPr="00FF04C5">
              <w:rPr>
                <w:sz w:val="24"/>
                <w:szCs w:val="24"/>
              </w:rPr>
              <w:t xml:space="preserve"> for the next 12-months</w:t>
            </w:r>
            <w:r>
              <w:rPr>
                <w:sz w:val="24"/>
                <w:szCs w:val="24"/>
              </w:rPr>
              <w:t>.  She thanked the Committee for their work and also emphasised the success of the cooperation between the various groups in the village.</w:t>
            </w:r>
          </w:p>
          <w:p w14:paraId="2A62EFF7" w14:textId="77777777" w:rsidR="00937059" w:rsidRPr="00FF04C5" w:rsidRDefault="00937059" w:rsidP="002B4E1F">
            <w:pPr>
              <w:spacing w:after="0" w:line="240" w:lineRule="auto"/>
              <w:jc w:val="both"/>
              <w:rPr>
                <w:sz w:val="24"/>
                <w:szCs w:val="24"/>
              </w:rPr>
            </w:pPr>
          </w:p>
          <w:p w14:paraId="309CABDA" w14:textId="65133370" w:rsidR="00937059" w:rsidRPr="00FF04C5" w:rsidRDefault="00B3654C" w:rsidP="00B3654C">
            <w:pPr>
              <w:pStyle w:val="ColorfulList-Accent11"/>
              <w:spacing w:after="0" w:line="240" w:lineRule="auto"/>
              <w:ind w:left="1407"/>
              <w:jc w:val="both"/>
              <w:rPr>
                <w:sz w:val="24"/>
                <w:szCs w:val="24"/>
              </w:rPr>
            </w:pPr>
            <w:r>
              <w:rPr>
                <w:sz w:val="24"/>
                <w:szCs w:val="24"/>
              </w:rPr>
              <w:t xml:space="preserve">Shane was nominated for the </w:t>
            </w:r>
            <w:r w:rsidR="00937059" w:rsidRPr="00FF04C5">
              <w:rPr>
                <w:sz w:val="24"/>
                <w:szCs w:val="24"/>
              </w:rPr>
              <w:t>Chairperson</w:t>
            </w:r>
            <w:r>
              <w:rPr>
                <w:sz w:val="24"/>
                <w:szCs w:val="24"/>
              </w:rPr>
              <w:t xml:space="preserve"> and accepted the appointment.</w:t>
            </w:r>
          </w:p>
          <w:p w14:paraId="05798ADD" w14:textId="48043933" w:rsidR="00937059" w:rsidRPr="00FF04C5" w:rsidRDefault="00B3654C" w:rsidP="00B3654C">
            <w:pPr>
              <w:pStyle w:val="ColorfulList-Accent11"/>
              <w:spacing w:after="0" w:line="240" w:lineRule="auto"/>
              <w:ind w:left="1407"/>
              <w:jc w:val="both"/>
              <w:rPr>
                <w:sz w:val="24"/>
                <w:szCs w:val="24"/>
              </w:rPr>
            </w:pPr>
            <w:r>
              <w:rPr>
                <w:sz w:val="24"/>
                <w:szCs w:val="24"/>
              </w:rPr>
              <w:t xml:space="preserve">Brian was nominated as </w:t>
            </w:r>
            <w:r w:rsidR="00937059" w:rsidRPr="00FF04C5">
              <w:rPr>
                <w:sz w:val="24"/>
                <w:szCs w:val="24"/>
              </w:rPr>
              <w:t>Vice-Chair</w:t>
            </w:r>
            <w:r>
              <w:rPr>
                <w:sz w:val="24"/>
                <w:szCs w:val="24"/>
              </w:rPr>
              <w:t>.  In Brian’s absence, Shane confirmed that Brian had agreed to accept the appointment.</w:t>
            </w:r>
          </w:p>
          <w:p w14:paraId="22D0EA66" w14:textId="410B0BF4" w:rsidR="00937059" w:rsidRPr="00FF04C5" w:rsidRDefault="00B3654C" w:rsidP="00B3654C">
            <w:pPr>
              <w:pStyle w:val="ColorfulList-Accent11"/>
              <w:spacing w:after="0" w:line="240" w:lineRule="auto"/>
              <w:ind w:left="1407"/>
              <w:jc w:val="both"/>
              <w:rPr>
                <w:sz w:val="24"/>
                <w:szCs w:val="24"/>
              </w:rPr>
            </w:pPr>
            <w:r>
              <w:rPr>
                <w:sz w:val="24"/>
                <w:szCs w:val="24"/>
              </w:rPr>
              <w:t xml:space="preserve">Mark was proposed as </w:t>
            </w:r>
            <w:r w:rsidR="00937059" w:rsidRPr="00FF04C5">
              <w:rPr>
                <w:sz w:val="24"/>
                <w:szCs w:val="24"/>
              </w:rPr>
              <w:t>Secretary</w:t>
            </w:r>
            <w:r>
              <w:rPr>
                <w:sz w:val="24"/>
                <w:szCs w:val="24"/>
              </w:rPr>
              <w:t xml:space="preserve"> and accepted the appointment</w:t>
            </w:r>
          </w:p>
          <w:p w14:paraId="43BD01AD" w14:textId="499C2F2E" w:rsidR="00937059" w:rsidRPr="00FF04C5" w:rsidRDefault="00B3654C" w:rsidP="00B3654C">
            <w:pPr>
              <w:pStyle w:val="ColorfulList-Accent11"/>
              <w:spacing w:after="0" w:line="240" w:lineRule="auto"/>
              <w:ind w:left="1407"/>
              <w:jc w:val="both"/>
              <w:rPr>
                <w:sz w:val="24"/>
                <w:szCs w:val="24"/>
              </w:rPr>
            </w:pPr>
            <w:r>
              <w:rPr>
                <w:sz w:val="24"/>
                <w:szCs w:val="24"/>
              </w:rPr>
              <w:t xml:space="preserve">Tim was proposed as </w:t>
            </w:r>
            <w:r w:rsidR="00937059" w:rsidRPr="00FF04C5">
              <w:rPr>
                <w:sz w:val="24"/>
                <w:szCs w:val="24"/>
              </w:rPr>
              <w:t>Treasurer</w:t>
            </w:r>
            <w:r>
              <w:rPr>
                <w:sz w:val="24"/>
                <w:szCs w:val="24"/>
              </w:rPr>
              <w:t xml:space="preserve"> and accepted the appointment</w:t>
            </w:r>
          </w:p>
          <w:p w14:paraId="44F633A5" w14:textId="126592BD" w:rsidR="0086337C" w:rsidRDefault="00B3654C" w:rsidP="00B3654C">
            <w:pPr>
              <w:pStyle w:val="ColorfulList-Accent11"/>
              <w:spacing w:after="0" w:line="240" w:lineRule="auto"/>
              <w:ind w:left="1407"/>
              <w:jc w:val="both"/>
              <w:rPr>
                <w:sz w:val="24"/>
                <w:szCs w:val="24"/>
              </w:rPr>
            </w:pPr>
            <w:r>
              <w:rPr>
                <w:sz w:val="24"/>
                <w:szCs w:val="24"/>
              </w:rPr>
              <w:t>Committee Member positions</w:t>
            </w:r>
            <w:r w:rsidR="00ED54A1" w:rsidRPr="00FF04C5">
              <w:rPr>
                <w:sz w:val="24"/>
                <w:szCs w:val="24"/>
              </w:rPr>
              <w:t xml:space="preserve"> </w:t>
            </w:r>
            <w:r>
              <w:rPr>
                <w:sz w:val="24"/>
                <w:szCs w:val="24"/>
              </w:rPr>
              <w:t>were also agreed including</w:t>
            </w:r>
          </w:p>
          <w:p w14:paraId="3F68AAEB" w14:textId="77777777" w:rsidR="00B3654C" w:rsidRDefault="00B3654C" w:rsidP="00B3654C">
            <w:pPr>
              <w:pStyle w:val="ColorfulList-Accent11"/>
              <w:spacing w:after="0" w:line="240" w:lineRule="auto"/>
              <w:ind w:left="2160"/>
              <w:jc w:val="both"/>
              <w:rPr>
                <w:sz w:val="24"/>
                <w:szCs w:val="24"/>
              </w:rPr>
            </w:pPr>
            <w:r>
              <w:rPr>
                <w:sz w:val="24"/>
                <w:szCs w:val="24"/>
              </w:rPr>
              <w:t>Maureen Rigg</w:t>
            </w:r>
          </w:p>
          <w:p w14:paraId="468ACE5A" w14:textId="1B524D35" w:rsidR="00B3654C" w:rsidRDefault="00B3654C" w:rsidP="00B3654C">
            <w:pPr>
              <w:pStyle w:val="ColorfulList-Accent11"/>
              <w:spacing w:after="0" w:line="240" w:lineRule="auto"/>
              <w:ind w:left="2160"/>
              <w:jc w:val="both"/>
              <w:rPr>
                <w:sz w:val="24"/>
                <w:szCs w:val="24"/>
              </w:rPr>
            </w:pPr>
            <w:r>
              <w:rPr>
                <w:sz w:val="24"/>
                <w:szCs w:val="24"/>
              </w:rPr>
              <w:t>Caroline Buckley</w:t>
            </w:r>
          </w:p>
          <w:p w14:paraId="0A3FD489" w14:textId="3898098C" w:rsidR="00B3654C" w:rsidRDefault="00B3654C" w:rsidP="00B3654C">
            <w:pPr>
              <w:pStyle w:val="ColorfulList-Accent11"/>
              <w:spacing w:after="0" w:line="240" w:lineRule="auto"/>
              <w:ind w:left="2160"/>
              <w:jc w:val="both"/>
              <w:rPr>
                <w:sz w:val="24"/>
                <w:szCs w:val="24"/>
              </w:rPr>
            </w:pPr>
            <w:r>
              <w:rPr>
                <w:sz w:val="24"/>
                <w:szCs w:val="24"/>
              </w:rPr>
              <w:t>Kathie Hatfield</w:t>
            </w:r>
          </w:p>
          <w:p w14:paraId="3BB315BA" w14:textId="759375DC" w:rsidR="00B3654C" w:rsidRDefault="00B3654C" w:rsidP="00B3654C">
            <w:pPr>
              <w:pStyle w:val="ColorfulList-Accent11"/>
              <w:spacing w:after="0" w:line="240" w:lineRule="auto"/>
              <w:ind w:left="2160"/>
              <w:jc w:val="both"/>
              <w:rPr>
                <w:sz w:val="24"/>
                <w:szCs w:val="24"/>
              </w:rPr>
            </w:pPr>
            <w:r>
              <w:rPr>
                <w:sz w:val="24"/>
                <w:szCs w:val="24"/>
              </w:rPr>
              <w:t>Ruth Greenwood</w:t>
            </w:r>
          </w:p>
          <w:p w14:paraId="351D77ED" w14:textId="004EEC43" w:rsidR="00B3654C" w:rsidRDefault="00B3654C" w:rsidP="00B3654C">
            <w:pPr>
              <w:pStyle w:val="ColorfulList-Accent11"/>
              <w:spacing w:after="0" w:line="240" w:lineRule="auto"/>
              <w:ind w:left="2160"/>
              <w:jc w:val="both"/>
              <w:rPr>
                <w:sz w:val="24"/>
                <w:szCs w:val="24"/>
              </w:rPr>
            </w:pPr>
            <w:r>
              <w:rPr>
                <w:sz w:val="24"/>
                <w:szCs w:val="24"/>
              </w:rPr>
              <w:t>Neville Thompson</w:t>
            </w:r>
          </w:p>
          <w:p w14:paraId="6ECA6C2D" w14:textId="727A3888" w:rsidR="00B3654C" w:rsidRDefault="00B3654C" w:rsidP="00B3654C">
            <w:pPr>
              <w:pStyle w:val="ColorfulList-Accent11"/>
              <w:spacing w:after="0" w:line="240" w:lineRule="auto"/>
              <w:ind w:left="2160"/>
              <w:jc w:val="both"/>
              <w:rPr>
                <w:sz w:val="24"/>
                <w:szCs w:val="24"/>
              </w:rPr>
            </w:pPr>
            <w:r>
              <w:rPr>
                <w:sz w:val="24"/>
                <w:szCs w:val="24"/>
              </w:rPr>
              <w:t>Norman Douglas</w:t>
            </w:r>
          </w:p>
          <w:p w14:paraId="55D7C05A" w14:textId="10CDAB17" w:rsidR="00B3654C" w:rsidRDefault="00B3654C" w:rsidP="00B3654C">
            <w:pPr>
              <w:pStyle w:val="ColorfulList-Accent11"/>
              <w:spacing w:after="0" w:line="240" w:lineRule="auto"/>
              <w:ind w:left="2160"/>
              <w:jc w:val="both"/>
              <w:rPr>
                <w:sz w:val="24"/>
                <w:szCs w:val="24"/>
              </w:rPr>
            </w:pPr>
            <w:r>
              <w:rPr>
                <w:sz w:val="24"/>
                <w:szCs w:val="24"/>
              </w:rPr>
              <w:t>Tony Huckwell</w:t>
            </w:r>
          </w:p>
          <w:p w14:paraId="3D29456E" w14:textId="2D71C9D8" w:rsidR="00B3654C" w:rsidRDefault="00B3654C" w:rsidP="00B3654C">
            <w:pPr>
              <w:pStyle w:val="ColorfulList-Accent11"/>
              <w:spacing w:after="0" w:line="240" w:lineRule="auto"/>
              <w:ind w:left="2160"/>
              <w:jc w:val="both"/>
              <w:rPr>
                <w:sz w:val="24"/>
                <w:szCs w:val="24"/>
              </w:rPr>
            </w:pPr>
            <w:r>
              <w:rPr>
                <w:sz w:val="24"/>
                <w:szCs w:val="24"/>
              </w:rPr>
              <w:t>Richard Crouch</w:t>
            </w:r>
          </w:p>
          <w:p w14:paraId="01594075" w14:textId="5DE8FFD6" w:rsidR="00B3654C" w:rsidRDefault="00B3654C" w:rsidP="00B3654C">
            <w:pPr>
              <w:pStyle w:val="ColorfulList-Accent11"/>
              <w:spacing w:after="0" w:line="240" w:lineRule="auto"/>
              <w:ind w:left="1440"/>
              <w:jc w:val="both"/>
              <w:rPr>
                <w:sz w:val="24"/>
                <w:szCs w:val="24"/>
              </w:rPr>
            </w:pPr>
            <w:r>
              <w:rPr>
                <w:sz w:val="24"/>
                <w:szCs w:val="24"/>
              </w:rPr>
              <w:t>Shane confirmed that he would also extend an open invitation to the Ward Councillors to attend Management Committee meetings.</w:t>
            </w:r>
          </w:p>
          <w:p w14:paraId="4EABAAFA" w14:textId="2ACB2ACA" w:rsidR="00B3654C" w:rsidRDefault="00B3654C" w:rsidP="00B3654C">
            <w:pPr>
              <w:pStyle w:val="ColorfulList-Accent11"/>
              <w:spacing w:after="0" w:line="240" w:lineRule="auto"/>
              <w:ind w:left="1440"/>
              <w:jc w:val="both"/>
              <w:rPr>
                <w:sz w:val="24"/>
                <w:szCs w:val="24"/>
              </w:rPr>
            </w:pPr>
          </w:p>
          <w:p w14:paraId="4F35456C" w14:textId="684BF863" w:rsidR="00B3654C" w:rsidRPr="00FF04C5" w:rsidRDefault="00B3654C" w:rsidP="00B3654C">
            <w:pPr>
              <w:pStyle w:val="ColorfulList-Accent11"/>
              <w:spacing w:after="0" w:line="240" w:lineRule="auto"/>
              <w:jc w:val="both"/>
              <w:rPr>
                <w:sz w:val="24"/>
                <w:szCs w:val="24"/>
              </w:rPr>
            </w:pPr>
            <w:r>
              <w:rPr>
                <w:sz w:val="24"/>
                <w:szCs w:val="24"/>
              </w:rPr>
              <w:t>Maureen then declared the election process as being completed.</w:t>
            </w:r>
          </w:p>
          <w:p w14:paraId="34282D10" w14:textId="77777777" w:rsidR="00937059" w:rsidRPr="00FF04C5" w:rsidRDefault="00937059" w:rsidP="002B4E1F">
            <w:pPr>
              <w:pStyle w:val="ColorfulList-Accent11"/>
              <w:spacing w:after="0" w:line="240" w:lineRule="auto"/>
              <w:ind w:left="0"/>
              <w:jc w:val="both"/>
              <w:rPr>
                <w:sz w:val="24"/>
                <w:szCs w:val="24"/>
              </w:rPr>
            </w:pPr>
          </w:p>
        </w:tc>
      </w:tr>
      <w:tr w:rsidR="00937059" w:rsidRPr="00FF04C5" w14:paraId="421BF590" w14:textId="77777777" w:rsidTr="008B1F30">
        <w:tc>
          <w:tcPr>
            <w:tcW w:w="959" w:type="dxa"/>
            <w:shd w:val="clear" w:color="auto" w:fill="auto"/>
          </w:tcPr>
          <w:p w14:paraId="636C293A" w14:textId="77777777" w:rsidR="00937059" w:rsidRPr="00B3654C" w:rsidRDefault="0003344E" w:rsidP="002B4E1F">
            <w:pPr>
              <w:spacing w:after="0" w:line="240" w:lineRule="auto"/>
              <w:jc w:val="center"/>
              <w:rPr>
                <w:b/>
                <w:sz w:val="24"/>
                <w:szCs w:val="24"/>
              </w:rPr>
            </w:pPr>
            <w:r w:rsidRPr="00B3654C">
              <w:rPr>
                <w:b/>
                <w:sz w:val="24"/>
                <w:szCs w:val="24"/>
              </w:rPr>
              <w:t>7</w:t>
            </w:r>
            <w:r w:rsidR="00937059" w:rsidRPr="00B3654C">
              <w:rPr>
                <w:b/>
                <w:sz w:val="24"/>
                <w:szCs w:val="24"/>
              </w:rPr>
              <w:t>.</w:t>
            </w:r>
          </w:p>
        </w:tc>
        <w:tc>
          <w:tcPr>
            <w:tcW w:w="8283" w:type="dxa"/>
            <w:shd w:val="clear" w:color="auto" w:fill="auto"/>
          </w:tcPr>
          <w:p w14:paraId="477672FB" w14:textId="77777777" w:rsidR="0003344E" w:rsidRPr="002B4E1F" w:rsidRDefault="00B700D0" w:rsidP="002B4E1F">
            <w:pPr>
              <w:spacing w:after="0" w:line="240" w:lineRule="auto"/>
              <w:jc w:val="both"/>
              <w:rPr>
                <w:b/>
                <w:sz w:val="24"/>
                <w:szCs w:val="24"/>
              </w:rPr>
            </w:pPr>
            <w:r w:rsidRPr="002B4E1F">
              <w:rPr>
                <w:b/>
                <w:sz w:val="24"/>
                <w:szCs w:val="24"/>
              </w:rPr>
              <w:t>Forthcoming events</w:t>
            </w:r>
          </w:p>
          <w:p w14:paraId="2625EA04" w14:textId="44D21985" w:rsidR="00B700D0" w:rsidRDefault="00B3654C" w:rsidP="00B3654C">
            <w:pPr>
              <w:spacing w:after="0" w:line="240" w:lineRule="auto"/>
              <w:ind w:left="720"/>
              <w:jc w:val="both"/>
              <w:rPr>
                <w:sz w:val="24"/>
                <w:szCs w:val="24"/>
              </w:rPr>
            </w:pPr>
            <w:r>
              <w:rPr>
                <w:sz w:val="24"/>
                <w:szCs w:val="24"/>
              </w:rPr>
              <w:t xml:space="preserve">Shane summarised </w:t>
            </w:r>
            <w:r w:rsidR="00171930">
              <w:rPr>
                <w:sz w:val="24"/>
                <w:szCs w:val="24"/>
              </w:rPr>
              <w:t>some planned events</w:t>
            </w:r>
          </w:p>
          <w:p w14:paraId="4B29DDFB" w14:textId="77777777" w:rsidR="00171930" w:rsidRDefault="00171930" w:rsidP="00B3654C">
            <w:pPr>
              <w:spacing w:after="0" w:line="240" w:lineRule="auto"/>
              <w:ind w:left="720"/>
              <w:jc w:val="both"/>
              <w:rPr>
                <w:sz w:val="24"/>
                <w:szCs w:val="24"/>
              </w:rPr>
            </w:pPr>
          </w:p>
          <w:p w14:paraId="178F6556" w14:textId="77FA1E8B" w:rsidR="00B700D0" w:rsidRPr="00171930" w:rsidRDefault="00171930" w:rsidP="00171930">
            <w:pPr>
              <w:pStyle w:val="ListParagraph"/>
              <w:numPr>
                <w:ilvl w:val="0"/>
                <w:numId w:val="10"/>
              </w:numPr>
              <w:spacing w:after="0" w:line="240" w:lineRule="auto"/>
              <w:jc w:val="both"/>
              <w:rPr>
                <w:sz w:val="24"/>
                <w:szCs w:val="24"/>
              </w:rPr>
            </w:pPr>
            <w:r>
              <w:rPr>
                <w:sz w:val="24"/>
                <w:szCs w:val="24"/>
              </w:rPr>
              <w:t xml:space="preserve">Replacement of the metal railings on Stoney Bank with a more attractive welcoming structure.  Discussions with Stockton Council </w:t>
            </w:r>
            <w:r>
              <w:rPr>
                <w:sz w:val="24"/>
                <w:szCs w:val="24"/>
              </w:rPr>
              <w:lastRenderedPageBreak/>
              <w:t>are ongoing in regard to the ownership of and responsibility for the path.</w:t>
            </w:r>
          </w:p>
          <w:p w14:paraId="732F4B76" w14:textId="33D03331" w:rsidR="00B700D0" w:rsidRPr="00171930" w:rsidRDefault="00171930" w:rsidP="00171930">
            <w:pPr>
              <w:pStyle w:val="ListParagraph"/>
              <w:numPr>
                <w:ilvl w:val="0"/>
                <w:numId w:val="10"/>
              </w:numPr>
              <w:spacing w:after="0" w:line="240" w:lineRule="auto"/>
              <w:jc w:val="both"/>
              <w:rPr>
                <w:sz w:val="24"/>
                <w:szCs w:val="24"/>
              </w:rPr>
            </w:pPr>
            <w:r>
              <w:rPr>
                <w:sz w:val="24"/>
                <w:szCs w:val="24"/>
              </w:rPr>
              <w:t xml:space="preserve">An evening with </w:t>
            </w:r>
            <w:r w:rsidR="00B700D0" w:rsidRPr="00171930">
              <w:rPr>
                <w:sz w:val="24"/>
                <w:szCs w:val="24"/>
              </w:rPr>
              <w:t>Patrick Monahan (comedian) – Saturday 25</w:t>
            </w:r>
            <w:r w:rsidR="00B700D0" w:rsidRPr="00171930">
              <w:rPr>
                <w:sz w:val="24"/>
                <w:szCs w:val="24"/>
                <w:vertAlign w:val="superscript"/>
              </w:rPr>
              <w:t>th</w:t>
            </w:r>
            <w:r w:rsidR="00B700D0" w:rsidRPr="00171930">
              <w:rPr>
                <w:sz w:val="24"/>
                <w:szCs w:val="24"/>
              </w:rPr>
              <w:t xml:space="preserve"> November 2017</w:t>
            </w:r>
          </w:p>
          <w:p w14:paraId="786EE90C" w14:textId="3930DDD6" w:rsidR="00B700D0" w:rsidRPr="00171930" w:rsidRDefault="00B700D0" w:rsidP="00171930">
            <w:pPr>
              <w:pStyle w:val="ListParagraph"/>
              <w:numPr>
                <w:ilvl w:val="0"/>
                <w:numId w:val="10"/>
              </w:numPr>
              <w:spacing w:after="0" w:line="240" w:lineRule="auto"/>
              <w:jc w:val="both"/>
              <w:rPr>
                <w:sz w:val="24"/>
                <w:szCs w:val="24"/>
              </w:rPr>
            </w:pPr>
            <w:r w:rsidRPr="00171930">
              <w:rPr>
                <w:sz w:val="24"/>
                <w:szCs w:val="24"/>
              </w:rPr>
              <w:t>Lighting of the Egglescliffe Christmas tree (Early December 2017)</w:t>
            </w:r>
            <w:r w:rsidR="00171930">
              <w:rPr>
                <w:sz w:val="24"/>
                <w:szCs w:val="24"/>
              </w:rPr>
              <w:t xml:space="preserve"> will be an EPHA event</w:t>
            </w:r>
          </w:p>
          <w:p w14:paraId="51EF62E0" w14:textId="57D21D22" w:rsidR="00B700D0" w:rsidRPr="00171930" w:rsidRDefault="00B700D0" w:rsidP="00171930">
            <w:pPr>
              <w:pStyle w:val="ListParagraph"/>
              <w:numPr>
                <w:ilvl w:val="0"/>
                <w:numId w:val="10"/>
              </w:numPr>
              <w:spacing w:after="0" w:line="240" w:lineRule="auto"/>
              <w:jc w:val="both"/>
              <w:rPr>
                <w:sz w:val="24"/>
                <w:szCs w:val="24"/>
              </w:rPr>
            </w:pPr>
            <w:r w:rsidRPr="00171930">
              <w:rPr>
                <w:sz w:val="24"/>
                <w:szCs w:val="24"/>
              </w:rPr>
              <w:t xml:space="preserve">Village quiz </w:t>
            </w:r>
            <w:r w:rsidR="00171930">
              <w:rPr>
                <w:sz w:val="24"/>
                <w:szCs w:val="24"/>
              </w:rPr>
              <w:t>now being planned for January 2018</w:t>
            </w:r>
          </w:p>
          <w:p w14:paraId="67B10C68" w14:textId="5F428EF1" w:rsidR="00B700D0" w:rsidRPr="00171930" w:rsidRDefault="00B700D0" w:rsidP="00171930">
            <w:pPr>
              <w:pStyle w:val="ListParagraph"/>
              <w:numPr>
                <w:ilvl w:val="0"/>
                <w:numId w:val="10"/>
              </w:numPr>
              <w:spacing w:after="0" w:line="240" w:lineRule="auto"/>
              <w:jc w:val="both"/>
              <w:rPr>
                <w:sz w:val="24"/>
                <w:szCs w:val="24"/>
              </w:rPr>
            </w:pPr>
            <w:r w:rsidRPr="00171930">
              <w:rPr>
                <w:sz w:val="24"/>
                <w:szCs w:val="24"/>
              </w:rPr>
              <w:t xml:space="preserve">Inter-village quiz </w:t>
            </w:r>
            <w:r w:rsidR="00E55B6D">
              <w:rPr>
                <w:sz w:val="24"/>
                <w:szCs w:val="24"/>
              </w:rPr>
              <w:t xml:space="preserve">– Egglescliffe will host the competition in </w:t>
            </w:r>
            <w:r w:rsidRPr="00171930">
              <w:rPr>
                <w:sz w:val="24"/>
                <w:szCs w:val="24"/>
              </w:rPr>
              <w:t>– March/April 2018</w:t>
            </w:r>
            <w:r w:rsidR="00E55B6D">
              <w:rPr>
                <w:sz w:val="24"/>
                <w:szCs w:val="24"/>
              </w:rPr>
              <w:t>.</w:t>
            </w:r>
          </w:p>
          <w:p w14:paraId="0E35D43E" w14:textId="77777777" w:rsidR="00937059" w:rsidRPr="00FF04C5" w:rsidRDefault="00937059" w:rsidP="002B4E1F">
            <w:pPr>
              <w:spacing w:after="0" w:line="240" w:lineRule="auto"/>
              <w:jc w:val="both"/>
              <w:rPr>
                <w:sz w:val="24"/>
                <w:szCs w:val="24"/>
              </w:rPr>
            </w:pPr>
          </w:p>
        </w:tc>
      </w:tr>
      <w:tr w:rsidR="00B06BC2" w:rsidRPr="00FF04C5" w14:paraId="51B44972" w14:textId="77777777" w:rsidTr="008B1F30">
        <w:tc>
          <w:tcPr>
            <w:tcW w:w="959" w:type="dxa"/>
            <w:shd w:val="clear" w:color="auto" w:fill="auto"/>
          </w:tcPr>
          <w:p w14:paraId="45A86124" w14:textId="77777777" w:rsidR="00B06BC2" w:rsidRPr="00B3654C" w:rsidRDefault="00F57C8B" w:rsidP="002B4E1F">
            <w:pPr>
              <w:spacing w:after="0" w:line="240" w:lineRule="auto"/>
              <w:jc w:val="center"/>
              <w:rPr>
                <w:b/>
                <w:sz w:val="24"/>
                <w:szCs w:val="24"/>
              </w:rPr>
            </w:pPr>
            <w:r w:rsidRPr="00B3654C">
              <w:rPr>
                <w:b/>
                <w:sz w:val="24"/>
                <w:szCs w:val="24"/>
              </w:rPr>
              <w:lastRenderedPageBreak/>
              <w:t>8</w:t>
            </w:r>
            <w:r w:rsidR="00B06BC2" w:rsidRPr="00B3654C">
              <w:rPr>
                <w:b/>
                <w:sz w:val="24"/>
                <w:szCs w:val="24"/>
              </w:rPr>
              <w:t>.</w:t>
            </w:r>
          </w:p>
        </w:tc>
        <w:tc>
          <w:tcPr>
            <w:tcW w:w="8283" w:type="dxa"/>
            <w:shd w:val="clear" w:color="auto" w:fill="auto"/>
          </w:tcPr>
          <w:p w14:paraId="67A37506" w14:textId="09F83A01" w:rsidR="00B06BC2" w:rsidRDefault="00E55B6D" w:rsidP="002B4E1F">
            <w:pPr>
              <w:spacing w:after="0" w:line="240" w:lineRule="auto"/>
              <w:jc w:val="both"/>
              <w:rPr>
                <w:b/>
                <w:sz w:val="24"/>
                <w:szCs w:val="24"/>
              </w:rPr>
            </w:pPr>
            <w:r>
              <w:rPr>
                <w:b/>
                <w:sz w:val="24"/>
                <w:szCs w:val="24"/>
              </w:rPr>
              <w:t>Any other business</w:t>
            </w:r>
          </w:p>
          <w:p w14:paraId="12D5F8E1" w14:textId="31E09FFF" w:rsidR="00E55B6D" w:rsidRDefault="00E55B6D" w:rsidP="00E55B6D">
            <w:pPr>
              <w:spacing w:after="0" w:line="240" w:lineRule="auto"/>
              <w:ind w:left="720"/>
              <w:jc w:val="both"/>
              <w:rPr>
                <w:sz w:val="24"/>
                <w:szCs w:val="24"/>
              </w:rPr>
            </w:pPr>
            <w:r w:rsidRPr="00E55B6D">
              <w:rPr>
                <w:sz w:val="24"/>
                <w:szCs w:val="24"/>
              </w:rPr>
              <w:t xml:space="preserve">Tony Huckwell advised that </w:t>
            </w:r>
            <w:r>
              <w:rPr>
                <w:sz w:val="24"/>
                <w:szCs w:val="24"/>
              </w:rPr>
              <w:t>the planned changes to the Phonebox will be made in the near future.</w:t>
            </w:r>
          </w:p>
          <w:p w14:paraId="1166D67A" w14:textId="2D2A8EF4" w:rsidR="00E55B6D" w:rsidRDefault="00E55B6D" w:rsidP="00E55B6D">
            <w:pPr>
              <w:spacing w:after="0" w:line="240" w:lineRule="auto"/>
              <w:ind w:left="720"/>
              <w:jc w:val="both"/>
              <w:rPr>
                <w:sz w:val="24"/>
                <w:szCs w:val="24"/>
              </w:rPr>
            </w:pPr>
            <w:r>
              <w:rPr>
                <w:sz w:val="24"/>
                <w:szCs w:val="24"/>
              </w:rPr>
              <w:t>Shane informed the meeting about the Energy Saving scheme being promoted by Stockton Council</w:t>
            </w:r>
          </w:p>
          <w:p w14:paraId="54BB0221" w14:textId="35608B27" w:rsidR="00E55B6D" w:rsidRPr="00E55B6D" w:rsidRDefault="00E55B6D" w:rsidP="00E55B6D">
            <w:pPr>
              <w:spacing w:after="0" w:line="240" w:lineRule="auto"/>
              <w:ind w:left="720"/>
              <w:jc w:val="both"/>
              <w:rPr>
                <w:sz w:val="24"/>
                <w:szCs w:val="24"/>
              </w:rPr>
            </w:pPr>
            <w:r>
              <w:rPr>
                <w:sz w:val="24"/>
                <w:szCs w:val="24"/>
              </w:rPr>
              <w:t>Shane also summarised 3 minor amendments to the EARA constitution that would be proposed to the Committee for approval.</w:t>
            </w:r>
          </w:p>
          <w:p w14:paraId="04CD43F2" w14:textId="77777777" w:rsidR="00B06BC2" w:rsidRPr="00FF04C5" w:rsidRDefault="00B06BC2" w:rsidP="002B4E1F">
            <w:pPr>
              <w:spacing w:after="0" w:line="240" w:lineRule="auto"/>
              <w:jc w:val="both"/>
              <w:rPr>
                <w:sz w:val="24"/>
                <w:szCs w:val="24"/>
              </w:rPr>
            </w:pPr>
          </w:p>
        </w:tc>
      </w:tr>
      <w:tr w:rsidR="00B06BC2" w:rsidRPr="00FF04C5" w14:paraId="54BA65D1" w14:textId="77777777" w:rsidTr="008B1F30">
        <w:tc>
          <w:tcPr>
            <w:tcW w:w="959" w:type="dxa"/>
            <w:shd w:val="clear" w:color="auto" w:fill="auto"/>
          </w:tcPr>
          <w:p w14:paraId="0C726C8A" w14:textId="77777777" w:rsidR="00B06BC2" w:rsidRPr="00B3654C" w:rsidRDefault="00F57C8B" w:rsidP="002B4E1F">
            <w:pPr>
              <w:spacing w:after="0" w:line="240" w:lineRule="auto"/>
              <w:jc w:val="center"/>
              <w:rPr>
                <w:b/>
                <w:sz w:val="24"/>
                <w:szCs w:val="24"/>
              </w:rPr>
            </w:pPr>
            <w:r w:rsidRPr="00B3654C">
              <w:rPr>
                <w:b/>
                <w:sz w:val="24"/>
                <w:szCs w:val="24"/>
              </w:rPr>
              <w:t>9</w:t>
            </w:r>
            <w:r w:rsidR="00B06BC2" w:rsidRPr="00B3654C">
              <w:rPr>
                <w:b/>
                <w:sz w:val="24"/>
                <w:szCs w:val="24"/>
              </w:rPr>
              <w:t>.</w:t>
            </w:r>
          </w:p>
        </w:tc>
        <w:tc>
          <w:tcPr>
            <w:tcW w:w="8283" w:type="dxa"/>
            <w:shd w:val="clear" w:color="auto" w:fill="auto"/>
          </w:tcPr>
          <w:p w14:paraId="1CBAA09C" w14:textId="77777777" w:rsidR="00B06BC2" w:rsidRPr="002B4E1F" w:rsidRDefault="00FF04C5" w:rsidP="002B4E1F">
            <w:pPr>
              <w:spacing w:after="0" w:line="240" w:lineRule="auto"/>
              <w:jc w:val="both"/>
              <w:rPr>
                <w:b/>
                <w:sz w:val="24"/>
                <w:szCs w:val="24"/>
              </w:rPr>
            </w:pPr>
            <w:r w:rsidRPr="002B4E1F">
              <w:rPr>
                <w:b/>
                <w:sz w:val="24"/>
                <w:szCs w:val="24"/>
              </w:rPr>
              <w:t>Date of next AGM</w:t>
            </w:r>
          </w:p>
          <w:p w14:paraId="3EB0362C" w14:textId="77777777" w:rsidR="00B700D0" w:rsidRPr="00FF04C5" w:rsidRDefault="00B700D0" w:rsidP="002B4E1F">
            <w:pPr>
              <w:spacing w:after="0" w:line="240" w:lineRule="auto"/>
              <w:jc w:val="both"/>
              <w:rPr>
                <w:sz w:val="24"/>
                <w:szCs w:val="24"/>
              </w:rPr>
            </w:pPr>
          </w:p>
          <w:p w14:paraId="091B03FD" w14:textId="77777777" w:rsidR="00B06BC2" w:rsidRDefault="00FF04C5" w:rsidP="00E55B6D">
            <w:pPr>
              <w:pStyle w:val="ColorfulList-Accent11"/>
              <w:spacing w:after="0" w:line="240" w:lineRule="auto"/>
              <w:jc w:val="both"/>
              <w:rPr>
                <w:sz w:val="24"/>
                <w:szCs w:val="24"/>
              </w:rPr>
            </w:pPr>
            <w:r w:rsidRPr="00FF04C5">
              <w:rPr>
                <w:sz w:val="24"/>
                <w:szCs w:val="24"/>
              </w:rPr>
              <w:t>To be arra</w:t>
            </w:r>
            <w:r w:rsidR="00B700D0">
              <w:rPr>
                <w:sz w:val="24"/>
                <w:szCs w:val="24"/>
              </w:rPr>
              <w:t>nged for 2018</w:t>
            </w:r>
          </w:p>
          <w:p w14:paraId="6C74B7C1" w14:textId="77777777" w:rsidR="00FF04C5" w:rsidRPr="00FF04C5" w:rsidRDefault="00FF04C5" w:rsidP="002B4E1F">
            <w:pPr>
              <w:pStyle w:val="ColorfulList-Accent11"/>
              <w:spacing w:after="0" w:line="240" w:lineRule="auto"/>
              <w:ind w:left="0"/>
              <w:jc w:val="both"/>
              <w:rPr>
                <w:sz w:val="24"/>
                <w:szCs w:val="24"/>
              </w:rPr>
            </w:pPr>
          </w:p>
        </w:tc>
      </w:tr>
    </w:tbl>
    <w:p w14:paraId="0DE0E2C3" w14:textId="77777777" w:rsidR="00937059" w:rsidRPr="00D350D9" w:rsidRDefault="00937059" w:rsidP="002B4E1F">
      <w:pPr>
        <w:spacing w:after="0" w:line="240" w:lineRule="auto"/>
        <w:jc w:val="both"/>
        <w:rPr>
          <w:b/>
        </w:rPr>
      </w:pPr>
    </w:p>
    <w:sectPr w:rsidR="00937059" w:rsidRPr="00D350D9" w:rsidSect="002B4E1F">
      <w:pgSz w:w="11906" w:h="16838"/>
      <w:pgMar w:top="993" w:right="991" w:bottom="127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482"/>
    <w:multiLevelType w:val="hybridMultilevel"/>
    <w:tmpl w:val="33AC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2798E"/>
    <w:multiLevelType w:val="hybridMultilevel"/>
    <w:tmpl w:val="35F4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F40A7"/>
    <w:multiLevelType w:val="hybridMultilevel"/>
    <w:tmpl w:val="02F0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973D2"/>
    <w:multiLevelType w:val="hybridMultilevel"/>
    <w:tmpl w:val="3EC0CB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03547D7"/>
    <w:multiLevelType w:val="hybridMultilevel"/>
    <w:tmpl w:val="45740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9F5BA3"/>
    <w:multiLevelType w:val="hybridMultilevel"/>
    <w:tmpl w:val="A4EC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E05E4"/>
    <w:multiLevelType w:val="hybridMultilevel"/>
    <w:tmpl w:val="5C1032B2"/>
    <w:lvl w:ilvl="0" w:tplc="08090001">
      <w:start w:val="1"/>
      <w:numFmt w:val="bullet"/>
      <w:lvlText w:val=""/>
      <w:lvlJc w:val="left"/>
      <w:pPr>
        <w:ind w:left="1968" w:hanging="360"/>
      </w:pPr>
      <w:rPr>
        <w:rFonts w:ascii="Symbol" w:hAnsi="Symbol" w:hint="default"/>
      </w:rPr>
    </w:lvl>
    <w:lvl w:ilvl="1" w:tplc="08090003" w:tentative="1">
      <w:start w:val="1"/>
      <w:numFmt w:val="bullet"/>
      <w:lvlText w:val="o"/>
      <w:lvlJc w:val="left"/>
      <w:pPr>
        <w:ind w:left="2688" w:hanging="360"/>
      </w:pPr>
      <w:rPr>
        <w:rFonts w:ascii="Courier New" w:hAnsi="Courier New" w:cs="Courier New" w:hint="default"/>
      </w:rPr>
    </w:lvl>
    <w:lvl w:ilvl="2" w:tplc="08090005" w:tentative="1">
      <w:start w:val="1"/>
      <w:numFmt w:val="bullet"/>
      <w:lvlText w:val=""/>
      <w:lvlJc w:val="left"/>
      <w:pPr>
        <w:ind w:left="3408" w:hanging="360"/>
      </w:pPr>
      <w:rPr>
        <w:rFonts w:ascii="Wingdings" w:hAnsi="Wingdings" w:hint="default"/>
      </w:rPr>
    </w:lvl>
    <w:lvl w:ilvl="3" w:tplc="08090001" w:tentative="1">
      <w:start w:val="1"/>
      <w:numFmt w:val="bullet"/>
      <w:lvlText w:val=""/>
      <w:lvlJc w:val="left"/>
      <w:pPr>
        <w:ind w:left="4128" w:hanging="360"/>
      </w:pPr>
      <w:rPr>
        <w:rFonts w:ascii="Symbol" w:hAnsi="Symbol" w:hint="default"/>
      </w:rPr>
    </w:lvl>
    <w:lvl w:ilvl="4" w:tplc="08090003" w:tentative="1">
      <w:start w:val="1"/>
      <w:numFmt w:val="bullet"/>
      <w:lvlText w:val="o"/>
      <w:lvlJc w:val="left"/>
      <w:pPr>
        <w:ind w:left="4848" w:hanging="360"/>
      </w:pPr>
      <w:rPr>
        <w:rFonts w:ascii="Courier New" w:hAnsi="Courier New" w:cs="Courier New" w:hint="default"/>
      </w:rPr>
    </w:lvl>
    <w:lvl w:ilvl="5" w:tplc="08090005" w:tentative="1">
      <w:start w:val="1"/>
      <w:numFmt w:val="bullet"/>
      <w:lvlText w:val=""/>
      <w:lvlJc w:val="left"/>
      <w:pPr>
        <w:ind w:left="5568" w:hanging="360"/>
      </w:pPr>
      <w:rPr>
        <w:rFonts w:ascii="Wingdings" w:hAnsi="Wingdings" w:hint="default"/>
      </w:rPr>
    </w:lvl>
    <w:lvl w:ilvl="6" w:tplc="08090001" w:tentative="1">
      <w:start w:val="1"/>
      <w:numFmt w:val="bullet"/>
      <w:lvlText w:val=""/>
      <w:lvlJc w:val="left"/>
      <w:pPr>
        <w:ind w:left="6288" w:hanging="360"/>
      </w:pPr>
      <w:rPr>
        <w:rFonts w:ascii="Symbol" w:hAnsi="Symbol" w:hint="default"/>
      </w:rPr>
    </w:lvl>
    <w:lvl w:ilvl="7" w:tplc="08090003" w:tentative="1">
      <w:start w:val="1"/>
      <w:numFmt w:val="bullet"/>
      <w:lvlText w:val="o"/>
      <w:lvlJc w:val="left"/>
      <w:pPr>
        <w:ind w:left="7008" w:hanging="360"/>
      </w:pPr>
      <w:rPr>
        <w:rFonts w:ascii="Courier New" w:hAnsi="Courier New" w:cs="Courier New" w:hint="default"/>
      </w:rPr>
    </w:lvl>
    <w:lvl w:ilvl="8" w:tplc="08090005" w:tentative="1">
      <w:start w:val="1"/>
      <w:numFmt w:val="bullet"/>
      <w:lvlText w:val=""/>
      <w:lvlJc w:val="left"/>
      <w:pPr>
        <w:ind w:left="7728" w:hanging="360"/>
      </w:pPr>
      <w:rPr>
        <w:rFonts w:ascii="Wingdings" w:hAnsi="Wingdings" w:hint="default"/>
      </w:rPr>
    </w:lvl>
  </w:abstractNum>
  <w:abstractNum w:abstractNumId="7" w15:restartNumberingAfterBreak="0">
    <w:nsid w:val="4D21254D"/>
    <w:multiLevelType w:val="hybridMultilevel"/>
    <w:tmpl w:val="C2EA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E703C"/>
    <w:multiLevelType w:val="hybridMultilevel"/>
    <w:tmpl w:val="04FEF2B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9" w15:restartNumberingAfterBreak="0">
    <w:nsid w:val="6C100079"/>
    <w:multiLevelType w:val="hybridMultilevel"/>
    <w:tmpl w:val="7CF8BD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9"/>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059"/>
    <w:rsid w:val="000023E4"/>
    <w:rsid w:val="0003344E"/>
    <w:rsid w:val="0007415D"/>
    <w:rsid w:val="00084625"/>
    <w:rsid w:val="000F6422"/>
    <w:rsid w:val="00171930"/>
    <w:rsid w:val="00281E32"/>
    <w:rsid w:val="00296675"/>
    <w:rsid w:val="002B4E1F"/>
    <w:rsid w:val="002F6321"/>
    <w:rsid w:val="00374057"/>
    <w:rsid w:val="00421DEB"/>
    <w:rsid w:val="005C4624"/>
    <w:rsid w:val="006962AE"/>
    <w:rsid w:val="006F6E6D"/>
    <w:rsid w:val="007A5D8E"/>
    <w:rsid w:val="00803E05"/>
    <w:rsid w:val="0086337C"/>
    <w:rsid w:val="008B1F30"/>
    <w:rsid w:val="00903C5F"/>
    <w:rsid w:val="00937059"/>
    <w:rsid w:val="00985CD8"/>
    <w:rsid w:val="00987427"/>
    <w:rsid w:val="009C6B8C"/>
    <w:rsid w:val="00B06BC2"/>
    <w:rsid w:val="00B3654C"/>
    <w:rsid w:val="00B700D0"/>
    <w:rsid w:val="00BC0FD7"/>
    <w:rsid w:val="00C15D9C"/>
    <w:rsid w:val="00C627C8"/>
    <w:rsid w:val="00CC7793"/>
    <w:rsid w:val="00CE21E0"/>
    <w:rsid w:val="00D350D9"/>
    <w:rsid w:val="00D4089D"/>
    <w:rsid w:val="00D60AA8"/>
    <w:rsid w:val="00D702FA"/>
    <w:rsid w:val="00DC74B6"/>
    <w:rsid w:val="00E55B6D"/>
    <w:rsid w:val="00ED54A1"/>
    <w:rsid w:val="00F57C8B"/>
    <w:rsid w:val="00F75B40"/>
    <w:rsid w:val="00FF0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BAE05"/>
  <w15:chartTrackingRefBased/>
  <w15:docId w15:val="{5E33F6AC-D763-4109-B64A-CD552071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281E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37059"/>
    <w:pPr>
      <w:ind w:left="720"/>
      <w:contextualSpacing/>
    </w:pPr>
  </w:style>
  <w:style w:type="character" w:customStyle="1" w:styleId="casenumber">
    <w:name w:val="casenumber"/>
    <w:basedOn w:val="DefaultParagraphFont"/>
    <w:rsid w:val="000023E4"/>
  </w:style>
  <w:style w:type="character" w:customStyle="1" w:styleId="apple-converted-space">
    <w:name w:val="apple-converted-space"/>
    <w:basedOn w:val="DefaultParagraphFont"/>
    <w:rsid w:val="000023E4"/>
  </w:style>
  <w:style w:type="character" w:customStyle="1" w:styleId="divider1">
    <w:name w:val="divider1"/>
    <w:basedOn w:val="DefaultParagraphFont"/>
    <w:rsid w:val="000023E4"/>
  </w:style>
  <w:style w:type="character" w:customStyle="1" w:styleId="description">
    <w:name w:val="description"/>
    <w:basedOn w:val="DefaultParagraphFont"/>
    <w:rsid w:val="000023E4"/>
  </w:style>
  <w:style w:type="character" w:customStyle="1" w:styleId="divider2">
    <w:name w:val="divider2"/>
    <w:basedOn w:val="DefaultParagraphFont"/>
    <w:rsid w:val="000023E4"/>
  </w:style>
  <w:style w:type="character" w:customStyle="1" w:styleId="address">
    <w:name w:val="address"/>
    <w:basedOn w:val="DefaultParagraphFont"/>
    <w:rsid w:val="000023E4"/>
  </w:style>
  <w:style w:type="character" w:styleId="Hyperlink">
    <w:name w:val="Hyperlink"/>
    <w:uiPriority w:val="99"/>
    <w:unhideWhenUsed/>
    <w:rsid w:val="000023E4"/>
    <w:rPr>
      <w:color w:val="0000FF"/>
      <w:u w:val="single"/>
    </w:rPr>
  </w:style>
  <w:style w:type="character" w:styleId="FollowedHyperlink">
    <w:name w:val="FollowedHyperlink"/>
    <w:uiPriority w:val="99"/>
    <w:semiHidden/>
    <w:unhideWhenUsed/>
    <w:rsid w:val="000023E4"/>
    <w:rPr>
      <w:color w:val="800080"/>
      <w:u w:val="single"/>
    </w:rPr>
  </w:style>
  <w:style w:type="character" w:styleId="HTMLCite">
    <w:name w:val="HTML Cite"/>
    <w:uiPriority w:val="99"/>
    <w:semiHidden/>
    <w:unhideWhenUsed/>
    <w:rsid w:val="009C6B8C"/>
    <w:rPr>
      <w:i/>
      <w:iCs/>
    </w:rPr>
  </w:style>
  <w:style w:type="paragraph" w:styleId="BalloonText">
    <w:name w:val="Balloon Text"/>
    <w:basedOn w:val="Normal"/>
    <w:link w:val="BalloonTextChar"/>
    <w:uiPriority w:val="99"/>
    <w:semiHidden/>
    <w:unhideWhenUsed/>
    <w:rsid w:val="00D40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89D"/>
    <w:rPr>
      <w:rFonts w:ascii="Segoe UI" w:hAnsi="Segoe UI" w:cs="Segoe UI"/>
      <w:sz w:val="18"/>
      <w:szCs w:val="18"/>
      <w:lang w:eastAsia="en-US"/>
    </w:rPr>
  </w:style>
  <w:style w:type="paragraph" w:styleId="ListParagraph">
    <w:name w:val="List Paragraph"/>
    <w:basedOn w:val="Normal"/>
    <w:uiPriority w:val="72"/>
    <w:qFormat/>
    <w:rsid w:val="002B4E1F"/>
    <w:pPr>
      <w:ind w:left="720"/>
      <w:contextualSpacing/>
    </w:pPr>
  </w:style>
  <w:style w:type="character" w:styleId="UnresolvedMention">
    <w:name w:val="Unresolved Mention"/>
    <w:basedOn w:val="DefaultParagraphFont"/>
    <w:uiPriority w:val="47"/>
    <w:rsid w:val="00803E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gglescliffeara/" TargetMode="External"/><Relationship Id="rId5" Type="http://schemas.openxmlformats.org/officeDocument/2006/relationships/hyperlink" Target="http://www.egglescliffear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dc:creator>
  <cp:keywords/>
  <cp:lastModifiedBy>Microsoft Office User</cp:lastModifiedBy>
  <cp:revision>2</cp:revision>
  <cp:lastPrinted>2017-09-04T18:11:00Z</cp:lastPrinted>
  <dcterms:created xsi:type="dcterms:W3CDTF">2018-09-17T19:17:00Z</dcterms:created>
  <dcterms:modified xsi:type="dcterms:W3CDTF">2018-09-17T19:17:00Z</dcterms:modified>
</cp:coreProperties>
</file>