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F6BA" w14:textId="77777777" w:rsidR="001D4841" w:rsidRPr="002D61E9" w:rsidRDefault="001D4841" w:rsidP="001D4841">
      <w:pPr>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6D549B0D" w:rsidR="001D4841" w:rsidRPr="002D61E9" w:rsidRDefault="001D4841" w:rsidP="001D4841">
      <w:pPr>
        <w:jc w:val="center"/>
        <w:rPr>
          <w:b/>
          <w:sz w:val="28"/>
          <w:szCs w:val="28"/>
        </w:rPr>
      </w:pPr>
      <w:r w:rsidRPr="002D61E9">
        <w:rPr>
          <w:b/>
          <w:sz w:val="28"/>
          <w:szCs w:val="28"/>
        </w:rPr>
        <w:t xml:space="preserve">Monday </w:t>
      </w:r>
      <w:r w:rsidR="00CF5F5E">
        <w:rPr>
          <w:b/>
          <w:sz w:val="28"/>
          <w:szCs w:val="28"/>
        </w:rPr>
        <w:t>2</w:t>
      </w:r>
      <w:r w:rsidR="00CF5F5E" w:rsidRPr="00CF5F5E">
        <w:rPr>
          <w:b/>
          <w:sz w:val="28"/>
          <w:szCs w:val="28"/>
          <w:vertAlign w:val="superscript"/>
        </w:rPr>
        <w:t>nd</w:t>
      </w:r>
      <w:r w:rsidR="00CF5F5E">
        <w:rPr>
          <w:b/>
          <w:sz w:val="28"/>
          <w:szCs w:val="28"/>
        </w:rPr>
        <w:t xml:space="preserve"> November</w:t>
      </w:r>
      <w:r w:rsidR="002D61E9" w:rsidRPr="002D61E9">
        <w:rPr>
          <w:b/>
          <w:sz w:val="28"/>
          <w:szCs w:val="28"/>
        </w:rPr>
        <w:t xml:space="preserve"> 2020</w:t>
      </w:r>
    </w:p>
    <w:p w14:paraId="1F411D47" w14:textId="1058CC76" w:rsidR="001D4841" w:rsidRPr="002D61E9" w:rsidRDefault="002D61E9" w:rsidP="001D4841">
      <w:pPr>
        <w:jc w:val="center"/>
        <w:rPr>
          <w:b/>
          <w:sz w:val="28"/>
          <w:szCs w:val="28"/>
          <w:vertAlign w:val="subscript"/>
        </w:rPr>
      </w:pPr>
      <w:r w:rsidRPr="002D61E9">
        <w:rPr>
          <w:b/>
          <w:sz w:val="28"/>
          <w:szCs w:val="28"/>
        </w:rPr>
        <w:t>Online via Zoom</w:t>
      </w:r>
      <w:r w:rsidRPr="002D61E9">
        <w:rPr>
          <w:b/>
          <w:sz w:val="28"/>
          <w:szCs w:val="28"/>
        </w:rPr>
        <w:softHyphen/>
      </w:r>
    </w:p>
    <w:p w14:paraId="5337BFF3" w14:textId="77777777" w:rsidR="00D509D2" w:rsidRDefault="00D509D2">
      <w:pPr>
        <w:rPr>
          <w:lang w:val="en-US"/>
        </w:rPr>
      </w:pPr>
    </w:p>
    <w:p w14:paraId="5337BFF4" w14:textId="1F60229D" w:rsidR="00D509D2" w:rsidRDefault="00D509D2">
      <w:pPr>
        <w:rPr>
          <w:lang w:val="en-US"/>
        </w:rPr>
      </w:pPr>
      <w:r>
        <w:rPr>
          <w:lang w:val="en-US"/>
        </w:rPr>
        <w:t>Present:</w:t>
      </w:r>
      <w:r w:rsidR="006A17D3">
        <w:rPr>
          <w:lang w:val="en-US"/>
        </w:rPr>
        <w:t xml:space="preserve"> </w:t>
      </w:r>
      <w:r w:rsidR="001E06FA">
        <w:rPr>
          <w:lang w:val="en-US"/>
        </w:rPr>
        <w:t xml:space="preserve">Shane Sellers, Ruth Greenwood, Councillor </w:t>
      </w:r>
      <w:r w:rsidR="002D61E9">
        <w:rPr>
          <w:lang w:val="en-US"/>
        </w:rPr>
        <w:t>Stefan Houghton</w:t>
      </w:r>
      <w:r w:rsidR="001E06FA">
        <w:rPr>
          <w:lang w:val="en-US"/>
        </w:rPr>
        <w:t xml:space="preserve">, Neville Thompson, Norman Douglas and </w:t>
      </w:r>
      <w:r w:rsidR="002D61E9">
        <w:rPr>
          <w:lang w:val="en-US"/>
        </w:rPr>
        <w:t>Brian Robinson, Richard Crouch and Jan Crouch</w:t>
      </w:r>
      <w:r w:rsidR="00CF5F5E">
        <w:rPr>
          <w:lang w:val="en-US"/>
        </w:rPr>
        <w:t xml:space="preserve"> and Kathie Hatfield</w:t>
      </w:r>
      <w:r w:rsidR="001E06FA">
        <w:rPr>
          <w:lang w:val="en-US"/>
        </w:rPr>
        <w:t>.</w:t>
      </w:r>
    </w:p>
    <w:p w14:paraId="5337BFF5" w14:textId="77777777" w:rsidR="00DE5E0D" w:rsidRDefault="00DE5E0D">
      <w:pPr>
        <w:rPr>
          <w:lang w:val="en-US"/>
        </w:rPr>
      </w:pPr>
    </w:p>
    <w:p w14:paraId="2741D044" w14:textId="77777777" w:rsidR="00E4579D" w:rsidRDefault="00BB3CE8" w:rsidP="00DE5E0D">
      <w:pPr>
        <w:pStyle w:val="ListParagraph"/>
        <w:numPr>
          <w:ilvl w:val="0"/>
          <w:numId w:val="1"/>
        </w:numPr>
        <w:rPr>
          <w:lang w:val="en-US"/>
        </w:rPr>
      </w:pPr>
      <w:r w:rsidRPr="00E4579D">
        <w:rPr>
          <w:b/>
          <w:bCs/>
          <w:lang w:val="en-US"/>
        </w:rPr>
        <w:t>Welcome</w:t>
      </w:r>
      <w:r w:rsidR="00A9305C">
        <w:rPr>
          <w:lang w:val="en-US"/>
        </w:rPr>
        <w:t xml:space="preserve"> </w:t>
      </w:r>
    </w:p>
    <w:p w14:paraId="771059FA" w14:textId="77777777" w:rsidR="00E4579D" w:rsidRDefault="00E4579D" w:rsidP="00E4579D">
      <w:pPr>
        <w:pStyle w:val="ListParagraph"/>
        <w:rPr>
          <w:lang w:val="en-US"/>
        </w:rPr>
      </w:pPr>
    </w:p>
    <w:p w14:paraId="5337BFF6" w14:textId="6BAC758D"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p>
    <w:p w14:paraId="5337BFF7" w14:textId="77777777" w:rsidR="00000F35" w:rsidRPr="00000F35" w:rsidRDefault="00000F35" w:rsidP="00000F35">
      <w:pPr>
        <w:rPr>
          <w:lang w:val="en-US"/>
        </w:rPr>
      </w:pPr>
    </w:p>
    <w:p w14:paraId="17A09D9B" w14:textId="77777777" w:rsidR="00E4579D" w:rsidRPr="00E4579D" w:rsidRDefault="00BB3CE8" w:rsidP="00DE5E0D">
      <w:pPr>
        <w:pStyle w:val="ListParagraph"/>
        <w:numPr>
          <w:ilvl w:val="0"/>
          <w:numId w:val="1"/>
        </w:numPr>
        <w:rPr>
          <w:b/>
          <w:bCs/>
          <w:lang w:val="en-US"/>
        </w:rPr>
      </w:pPr>
      <w:r w:rsidRPr="00E4579D">
        <w:rPr>
          <w:b/>
          <w:bCs/>
          <w:lang w:val="en-US"/>
        </w:rPr>
        <w:t>Apologies</w:t>
      </w:r>
      <w:r w:rsidR="0098341F" w:rsidRPr="00E4579D">
        <w:rPr>
          <w:b/>
          <w:bCs/>
          <w:lang w:val="en-US"/>
        </w:rPr>
        <w:t xml:space="preserve"> </w:t>
      </w:r>
    </w:p>
    <w:p w14:paraId="104D8FFD" w14:textId="77777777" w:rsidR="00E4579D" w:rsidRDefault="00E4579D" w:rsidP="00E4579D">
      <w:pPr>
        <w:pStyle w:val="ListParagraph"/>
        <w:rPr>
          <w:lang w:val="en-US"/>
        </w:rPr>
      </w:pPr>
    </w:p>
    <w:p w14:paraId="5337BFF8" w14:textId="7284662D" w:rsidR="00DE5E0D" w:rsidRDefault="002D61E9" w:rsidP="00E4579D">
      <w:pPr>
        <w:pStyle w:val="ListParagraph"/>
        <w:rPr>
          <w:lang w:val="en-US"/>
        </w:rPr>
      </w:pPr>
      <w:r>
        <w:rPr>
          <w:lang w:val="en-US"/>
        </w:rPr>
        <w:t xml:space="preserve">Doug Nicholson and </w:t>
      </w:r>
      <w:r w:rsidR="001E06FA">
        <w:rPr>
          <w:lang w:val="en-US"/>
        </w:rPr>
        <w:t xml:space="preserve">Councillor </w:t>
      </w:r>
      <w:r>
        <w:rPr>
          <w:lang w:val="en-US"/>
        </w:rPr>
        <w:t>Maureen Rigg</w:t>
      </w:r>
      <w:r w:rsidR="001E06FA">
        <w:rPr>
          <w:lang w:val="en-US"/>
        </w:rPr>
        <w:t>.</w:t>
      </w:r>
    </w:p>
    <w:p w14:paraId="5337BFF9" w14:textId="77777777" w:rsidR="00000F35" w:rsidRPr="00000F35" w:rsidRDefault="00000F35" w:rsidP="00000F35">
      <w:pPr>
        <w:rPr>
          <w:lang w:val="en-US"/>
        </w:rPr>
      </w:pPr>
    </w:p>
    <w:p w14:paraId="509E4F9C" w14:textId="77777777" w:rsidR="00E4579D" w:rsidRDefault="002F21D5" w:rsidP="001E06FA">
      <w:pPr>
        <w:pStyle w:val="ListParagraph"/>
        <w:numPr>
          <w:ilvl w:val="0"/>
          <w:numId w:val="1"/>
        </w:numPr>
        <w:rPr>
          <w:lang w:val="en-US"/>
        </w:rPr>
      </w:pPr>
      <w:r w:rsidRPr="00E4579D">
        <w:rPr>
          <w:b/>
          <w:bCs/>
          <w:lang w:val="en-US"/>
        </w:rPr>
        <w:t>Minutes of previous Meeting</w:t>
      </w:r>
    </w:p>
    <w:p w14:paraId="5FB2D162" w14:textId="77777777" w:rsidR="001E06FA" w:rsidRPr="00CF5F5E" w:rsidRDefault="001E06FA" w:rsidP="00CF5F5E">
      <w:pPr>
        <w:rPr>
          <w:lang w:val="en-US"/>
        </w:rPr>
      </w:pPr>
    </w:p>
    <w:p w14:paraId="60012FB2" w14:textId="6E525243" w:rsidR="001E06FA" w:rsidRDefault="002D61E9" w:rsidP="002D61E9">
      <w:pPr>
        <w:ind w:left="720"/>
        <w:rPr>
          <w:lang w:val="en-US"/>
        </w:rPr>
      </w:pPr>
      <w:r>
        <w:rPr>
          <w:lang w:val="en-US"/>
        </w:rPr>
        <w:t xml:space="preserve">The minutes </w:t>
      </w:r>
      <w:r w:rsidR="00CF5F5E">
        <w:rPr>
          <w:lang w:val="en-US"/>
        </w:rPr>
        <w:t>for November 2020 have been circulated.</w:t>
      </w:r>
    </w:p>
    <w:p w14:paraId="031D6893" w14:textId="77777777" w:rsidR="002D61E9" w:rsidRPr="001E06FA" w:rsidRDefault="002D61E9" w:rsidP="002D61E9">
      <w:pPr>
        <w:ind w:left="720"/>
        <w:rPr>
          <w:lang w:val="en-US"/>
        </w:rPr>
      </w:pPr>
    </w:p>
    <w:p w14:paraId="5337C004" w14:textId="566CF0B0" w:rsidR="00894916" w:rsidRDefault="0083284D" w:rsidP="002D61E9">
      <w:pPr>
        <w:pStyle w:val="ListParagraph"/>
        <w:numPr>
          <w:ilvl w:val="0"/>
          <w:numId w:val="1"/>
        </w:numPr>
        <w:rPr>
          <w:lang w:val="en-US"/>
        </w:rPr>
      </w:pPr>
      <w:r w:rsidRPr="00E4579D">
        <w:rPr>
          <w:b/>
          <w:bCs/>
          <w:lang w:val="en-US"/>
        </w:rPr>
        <w:t>Artistic Bins for Egglescliffe Village Green</w:t>
      </w:r>
      <w:r>
        <w:rPr>
          <w:lang w:val="en-US"/>
        </w:rPr>
        <w:t xml:space="preserve"> – A proposal by councillor Stefan Houghton</w:t>
      </w:r>
    </w:p>
    <w:p w14:paraId="2C5A80A2" w14:textId="22B4FBCA" w:rsidR="0083284D" w:rsidRDefault="0083284D" w:rsidP="0083284D">
      <w:pPr>
        <w:rPr>
          <w:lang w:val="en-US"/>
        </w:rPr>
      </w:pPr>
    </w:p>
    <w:p w14:paraId="40A0F380" w14:textId="40C59323" w:rsidR="00E4579D" w:rsidRDefault="00CF5F5E" w:rsidP="00CF5F5E">
      <w:pPr>
        <w:ind w:left="720"/>
        <w:rPr>
          <w:lang w:val="en-US"/>
        </w:rPr>
      </w:pPr>
      <w:r>
        <w:rPr>
          <w:lang w:val="en-US"/>
        </w:rPr>
        <w:t xml:space="preserve">Graham Hopper and John Angus (SBC) were invited to attend this EARA Zoom meeting, and duly did. Graham was invited to talk to members about the metal artwork he undertakes and to enable us to question him about design, length of time and location. </w:t>
      </w:r>
    </w:p>
    <w:p w14:paraId="76AA7BBB" w14:textId="0559A2DB" w:rsidR="00CF5F5E" w:rsidRDefault="00CF5F5E" w:rsidP="00CF5F5E">
      <w:pPr>
        <w:ind w:left="720"/>
        <w:rPr>
          <w:lang w:val="en-US"/>
        </w:rPr>
      </w:pPr>
    </w:p>
    <w:p w14:paraId="5AC97104" w14:textId="24D78D90" w:rsidR="00CF5F5E" w:rsidRDefault="00CF5F5E" w:rsidP="00CF5F5E">
      <w:pPr>
        <w:ind w:left="720"/>
        <w:rPr>
          <w:lang w:val="en-US"/>
        </w:rPr>
      </w:pPr>
      <w:r>
        <w:rPr>
          <w:lang w:val="en-US"/>
        </w:rPr>
        <w:t>There were a number of locations discussed during this meeting, one being around the bin opposite Egglescliffe Parish Hall. This location was considered due to the footfall of pedestrians walking past this location and the school/parish hall visitors. Another location was the bin near to Stoney Bank War Memorial.</w:t>
      </w:r>
    </w:p>
    <w:p w14:paraId="7C5EA4E6" w14:textId="55E918B8" w:rsidR="00CF5F5E" w:rsidRDefault="00CF5F5E" w:rsidP="00CF5F5E">
      <w:pPr>
        <w:ind w:left="720"/>
        <w:rPr>
          <w:lang w:val="en-US"/>
        </w:rPr>
      </w:pPr>
    </w:p>
    <w:p w14:paraId="6A662CC6" w14:textId="7FBB6736" w:rsidR="00CF5F5E" w:rsidRDefault="00CF5F5E" w:rsidP="00CF5F5E">
      <w:pPr>
        <w:ind w:left="720"/>
        <w:rPr>
          <w:lang w:val="en-US"/>
        </w:rPr>
      </w:pPr>
      <w:r>
        <w:rPr>
          <w:lang w:val="en-US"/>
        </w:rPr>
        <w:t>Norman asked about timescales and made reference to not rushing into this and taking up to one-year. Graham said he could undertake this work fairly quickly and felt a year was a bit too long for the project.</w:t>
      </w:r>
    </w:p>
    <w:p w14:paraId="53737269" w14:textId="0EF90049" w:rsidR="00CF5F5E" w:rsidRDefault="00CF5F5E" w:rsidP="00CF5F5E">
      <w:pPr>
        <w:ind w:left="720"/>
        <w:rPr>
          <w:lang w:val="en-US"/>
        </w:rPr>
      </w:pPr>
    </w:p>
    <w:p w14:paraId="018CB7B5" w14:textId="6D0265BB" w:rsidR="00CF5F5E" w:rsidRDefault="00CF5F5E" w:rsidP="00CF5F5E">
      <w:pPr>
        <w:ind w:left="720"/>
        <w:rPr>
          <w:lang w:val="en-US"/>
        </w:rPr>
      </w:pPr>
      <w:r>
        <w:rPr>
          <w:lang w:val="en-US"/>
        </w:rPr>
        <w:t xml:space="preserve">Reference to a design having </w:t>
      </w:r>
      <w:proofErr w:type="spellStart"/>
      <w:r>
        <w:rPr>
          <w:lang w:val="en-US"/>
        </w:rPr>
        <w:t>canon</w:t>
      </w:r>
      <w:proofErr w:type="spellEnd"/>
      <w:r>
        <w:rPr>
          <w:lang w:val="en-US"/>
        </w:rPr>
        <w:t xml:space="preserve"> balls </w:t>
      </w:r>
      <w:proofErr w:type="spellStart"/>
      <w:r>
        <w:rPr>
          <w:lang w:val="en-US"/>
        </w:rPr>
        <w:t>aand</w:t>
      </w:r>
      <w:proofErr w:type="spellEnd"/>
      <w:r>
        <w:rPr>
          <w:lang w:val="en-US"/>
        </w:rPr>
        <w:t xml:space="preserve"> poppies was mentioned, to link to the Civil War battle on Stoney Bank and those who have died for their country.</w:t>
      </w:r>
    </w:p>
    <w:p w14:paraId="10059E43" w14:textId="42953666" w:rsidR="00CF5F5E" w:rsidRDefault="00CF5F5E" w:rsidP="00CF5F5E">
      <w:pPr>
        <w:ind w:left="720"/>
        <w:rPr>
          <w:lang w:val="en-US"/>
        </w:rPr>
      </w:pPr>
    </w:p>
    <w:p w14:paraId="7154BA86" w14:textId="4C6541C6" w:rsidR="00CF5F5E" w:rsidRDefault="00CF5F5E" w:rsidP="00CF5F5E">
      <w:pPr>
        <w:ind w:left="720"/>
        <w:rPr>
          <w:lang w:val="en-US"/>
        </w:rPr>
      </w:pPr>
      <w:r>
        <w:rPr>
          <w:lang w:val="en-US"/>
        </w:rPr>
        <w:t>When questioned about potential damage, John stated that Norton had such a bin covering for about 6 or 7 years, which had remained undamaged.</w:t>
      </w:r>
    </w:p>
    <w:p w14:paraId="63991A26" w14:textId="038D201D" w:rsidR="00CF5F5E" w:rsidRDefault="00CF5F5E" w:rsidP="00CF5F5E">
      <w:pPr>
        <w:ind w:left="720"/>
        <w:rPr>
          <w:lang w:val="en-US"/>
        </w:rPr>
      </w:pPr>
    </w:p>
    <w:p w14:paraId="4F0477CA" w14:textId="6AE502D2" w:rsidR="002255D7" w:rsidRDefault="00CF5F5E" w:rsidP="00CF5F5E">
      <w:pPr>
        <w:ind w:left="720"/>
        <w:rPr>
          <w:lang w:val="en-US"/>
        </w:rPr>
      </w:pPr>
      <w:r>
        <w:rPr>
          <w:lang w:val="en-US"/>
        </w:rPr>
        <w:t>Shane stated that he would circulate details of Graham Hopper’s website, so members could see for themselves the work he has undertaken previously.</w:t>
      </w:r>
    </w:p>
    <w:p w14:paraId="00D58173" w14:textId="77777777" w:rsidR="002255D7" w:rsidRPr="0083284D" w:rsidRDefault="002255D7" w:rsidP="002255D7">
      <w:pPr>
        <w:rPr>
          <w:lang w:val="en-US"/>
        </w:rPr>
      </w:pPr>
    </w:p>
    <w:p w14:paraId="5337C006" w14:textId="35557609" w:rsidR="00894916" w:rsidRDefault="00740000" w:rsidP="0083284D">
      <w:pPr>
        <w:pStyle w:val="ListParagraph"/>
        <w:numPr>
          <w:ilvl w:val="0"/>
          <w:numId w:val="1"/>
        </w:numPr>
        <w:rPr>
          <w:lang w:val="en-US"/>
        </w:rPr>
      </w:pPr>
      <w:r w:rsidRPr="00E4579D">
        <w:rPr>
          <w:b/>
          <w:bCs/>
          <w:lang w:val="en-US"/>
        </w:rPr>
        <w:t>E</w:t>
      </w:r>
      <w:r w:rsidR="004C469A">
        <w:rPr>
          <w:b/>
          <w:bCs/>
          <w:lang w:val="en-US"/>
        </w:rPr>
        <w:t>ARA food bank collection</w:t>
      </w:r>
      <w:r>
        <w:rPr>
          <w:lang w:val="en-US"/>
        </w:rPr>
        <w:t xml:space="preserve"> </w:t>
      </w:r>
      <w:r w:rsidR="0083284D">
        <w:rPr>
          <w:lang w:val="en-US"/>
        </w:rPr>
        <w:t xml:space="preserve">– </w:t>
      </w:r>
      <w:r w:rsidR="004C469A">
        <w:rPr>
          <w:lang w:val="en-US"/>
        </w:rPr>
        <w:t>Shane informed all present that the planned food bank collection for Thursday 19</w:t>
      </w:r>
      <w:r w:rsidR="004C469A" w:rsidRPr="004C469A">
        <w:rPr>
          <w:vertAlign w:val="superscript"/>
          <w:lang w:val="en-US"/>
        </w:rPr>
        <w:t>th</w:t>
      </w:r>
      <w:r w:rsidR="004C469A">
        <w:rPr>
          <w:lang w:val="en-US"/>
        </w:rPr>
        <w:t xml:space="preserve"> November 2020, had to be cancelled due to the national lockdown. However, he had been in touch with Rachel Wellfare at Tetley GB, and they had agreed to provide tea and up to 20 hampers for Little Sprouts. These would be handed out by Little Sprouts to local residents on a </w:t>
      </w:r>
      <w:proofErr w:type="gramStart"/>
      <w:r w:rsidR="004C469A">
        <w:rPr>
          <w:lang w:val="en-US"/>
        </w:rPr>
        <w:t>needs</w:t>
      </w:r>
      <w:proofErr w:type="gramEnd"/>
      <w:r w:rsidR="004C469A">
        <w:rPr>
          <w:lang w:val="en-US"/>
        </w:rPr>
        <w:t xml:space="preserve"> basis.</w:t>
      </w:r>
    </w:p>
    <w:p w14:paraId="208FC6AD" w14:textId="31314C93" w:rsidR="00597110" w:rsidRPr="004C469A" w:rsidRDefault="004C469A" w:rsidP="004C469A">
      <w:pPr>
        <w:pStyle w:val="ListParagraph"/>
        <w:rPr>
          <w:lang w:val="en-US"/>
        </w:rPr>
      </w:pPr>
      <w:r w:rsidRPr="004C469A">
        <w:rPr>
          <w:lang w:val="en-US"/>
        </w:rPr>
        <w:lastRenderedPageBreak/>
        <w:t xml:space="preserve">Neville </w:t>
      </w:r>
      <w:r>
        <w:rPr>
          <w:lang w:val="en-US"/>
        </w:rPr>
        <w:t>stated that although the food bank collection had been cancelled, he would visit the parish hall every hour in the even food was dropped off.</w:t>
      </w:r>
    </w:p>
    <w:p w14:paraId="02F01313" w14:textId="77777777" w:rsidR="00ED3703" w:rsidRPr="00ED3703" w:rsidRDefault="00ED3703" w:rsidP="00ED3703">
      <w:pPr>
        <w:rPr>
          <w:lang w:val="en-US"/>
        </w:rPr>
      </w:pPr>
    </w:p>
    <w:p w14:paraId="5337C00B" w14:textId="4B537E97" w:rsidR="0029492E" w:rsidRDefault="0029492E" w:rsidP="00D81AD3">
      <w:pPr>
        <w:pStyle w:val="ListParagraph"/>
        <w:numPr>
          <w:ilvl w:val="0"/>
          <w:numId w:val="1"/>
        </w:numPr>
        <w:rPr>
          <w:lang w:val="en-US"/>
        </w:rPr>
      </w:pPr>
      <w:r>
        <w:rPr>
          <w:lang w:val="en-US"/>
        </w:rPr>
        <w:t>AOB</w:t>
      </w:r>
    </w:p>
    <w:p w14:paraId="5D2C42DE" w14:textId="1F89BE1C" w:rsidR="004C469A" w:rsidRDefault="004C469A" w:rsidP="004C469A">
      <w:pPr>
        <w:ind w:left="360"/>
        <w:rPr>
          <w:lang w:val="en-US"/>
        </w:rPr>
      </w:pPr>
    </w:p>
    <w:p w14:paraId="024F00EE" w14:textId="1D806CC3" w:rsidR="004C469A" w:rsidRPr="004C469A" w:rsidRDefault="004C469A" w:rsidP="004C469A">
      <w:pPr>
        <w:ind w:left="720"/>
        <w:rPr>
          <w:lang w:val="en-US"/>
        </w:rPr>
      </w:pPr>
      <w:r>
        <w:rPr>
          <w:lang w:val="en-US"/>
        </w:rPr>
        <w:t xml:space="preserve">Kathie raised the point of carrying out online events to raise funds on behalf of EARA. </w:t>
      </w:r>
    </w:p>
    <w:p w14:paraId="271AFCED" w14:textId="77777777" w:rsidR="00597110" w:rsidRPr="008F46E3" w:rsidRDefault="00597110" w:rsidP="004C469A">
      <w:pPr>
        <w:rPr>
          <w:lang w:val="en-US"/>
        </w:rPr>
      </w:pPr>
    </w:p>
    <w:p w14:paraId="5337C00E" w14:textId="7058FD2A" w:rsidR="0029492E" w:rsidRPr="00DE5E0D" w:rsidRDefault="00C35457" w:rsidP="00D81AD3">
      <w:pPr>
        <w:pStyle w:val="ListParagraph"/>
        <w:numPr>
          <w:ilvl w:val="0"/>
          <w:numId w:val="1"/>
        </w:numPr>
        <w:rPr>
          <w:lang w:val="en-US"/>
        </w:rPr>
      </w:pPr>
      <w:r>
        <w:rPr>
          <w:lang w:val="en-US"/>
        </w:rPr>
        <w:t>Next Meeting</w:t>
      </w:r>
      <w:r w:rsidR="00BC42A9">
        <w:rPr>
          <w:lang w:val="en-US"/>
        </w:rPr>
        <w:t xml:space="preserve"> – The next meeting of the EARA committee would take place on Monday </w:t>
      </w:r>
      <w:r w:rsidR="004C469A">
        <w:rPr>
          <w:lang w:val="en-US"/>
        </w:rPr>
        <w:t>4</w:t>
      </w:r>
      <w:r w:rsidR="004C469A" w:rsidRPr="004C469A">
        <w:rPr>
          <w:vertAlign w:val="superscript"/>
          <w:lang w:val="en-US"/>
        </w:rPr>
        <w:t>th</w:t>
      </w:r>
      <w:r w:rsidR="004C469A">
        <w:rPr>
          <w:lang w:val="en-US"/>
        </w:rPr>
        <w:t xml:space="preserve"> January </w:t>
      </w:r>
      <w:r w:rsidR="00BC42A9">
        <w:rPr>
          <w:lang w:val="en-US"/>
        </w:rPr>
        <w:t>202</w:t>
      </w:r>
      <w:r w:rsidR="004C469A">
        <w:rPr>
          <w:lang w:val="en-US"/>
        </w:rPr>
        <w:t>1</w:t>
      </w:r>
      <w:r w:rsidR="00414312">
        <w:rPr>
          <w:lang w:val="en-US"/>
        </w:rPr>
        <w:t>, via Zoom at 7.00pm</w:t>
      </w:r>
      <w:r w:rsidR="00BC42A9">
        <w:rPr>
          <w:lang w:val="en-US"/>
        </w:rPr>
        <w:t>.</w:t>
      </w:r>
    </w:p>
    <w:sectPr w:rsidR="0029492E" w:rsidRPr="00DE5E0D">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35F9" w14:textId="77777777" w:rsidR="008F1AD6" w:rsidRDefault="008F1AD6" w:rsidP="003E6935">
      <w:r>
        <w:separator/>
      </w:r>
    </w:p>
  </w:endnote>
  <w:endnote w:type="continuationSeparator" w:id="0">
    <w:p w14:paraId="05CABF56" w14:textId="77777777" w:rsidR="008F1AD6" w:rsidRDefault="008F1AD6"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F29ED" w14:textId="77777777" w:rsidR="008F1AD6" w:rsidRDefault="008F1AD6" w:rsidP="003E6935">
      <w:r>
        <w:separator/>
      </w:r>
    </w:p>
  </w:footnote>
  <w:footnote w:type="continuationSeparator" w:id="0">
    <w:p w14:paraId="67A72439" w14:textId="77777777" w:rsidR="008F1AD6" w:rsidRDefault="008F1AD6"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26035"/>
    <w:rsid w:val="0003350E"/>
    <w:rsid w:val="00035945"/>
    <w:rsid w:val="00063B81"/>
    <w:rsid w:val="00071A7A"/>
    <w:rsid w:val="000A6B76"/>
    <w:rsid w:val="000C7384"/>
    <w:rsid w:val="000D3CA2"/>
    <w:rsid w:val="001354D8"/>
    <w:rsid w:val="00185687"/>
    <w:rsid w:val="0019643D"/>
    <w:rsid w:val="001A17C4"/>
    <w:rsid w:val="001A4C68"/>
    <w:rsid w:val="001B4505"/>
    <w:rsid w:val="001D2362"/>
    <w:rsid w:val="001D4841"/>
    <w:rsid w:val="001E06FA"/>
    <w:rsid w:val="0020019B"/>
    <w:rsid w:val="00201A91"/>
    <w:rsid w:val="002027E1"/>
    <w:rsid w:val="00214303"/>
    <w:rsid w:val="002168CA"/>
    <w:rsid w:val="002255D7"/>
    <w:rsid w:val="00234201"/>
    <w:rsid w:val="0026401D"/>
    <w:rsid w:val="002647EB"/>
    <w:rsid w:val="00274373"/>
    <w:rsid w:val="00282EE8"/>
    <w:rsid w:val="002879AB"/>
    <w:rsid w:val="0029034F"/>
    <w:rsid w:val="002916DA"/>
    <w:rsid w:val="002931EC"/>
    <w:rsid w:val="0029492E"/>
    <w:rsid w:val="002D2764"/>
    <w:rsid w:val="002D61E9"/>
    <w:rsid w:val="002E1B42"/>
    <w:rsid w:val="002F21D5"/>
    <w:rsid w:val="002F2CC6"/>
    <w:rsid w:val="00302E02"/>
    <w:rsid w:val="00307130"/>
    <w:rsid w:val="00322E37"/>
    <w:rsid w:val="003263E3"/>
    <w:rsid w:val="003466A3"/>
    <w:rsid w:val="00373257"/>
    <w:rsid w:val="00383428"/>
    <w:rsid w:val="00392063"/>
    <w:rsid w:val="003A535E"/>
    <w:rsid w:val="003D47CC"/>
    <w:rsid w:val="003E6935"/>
    <w:rsid w:val="003F2A9D"/>
    <w:rsid w:val="003F5A2C"/>
    <w:rsid w:val="00414312"/>
    <w:rsid w:val="004162A4"/>
    <w:rsid w:val="00433526"/>
    <w:rsid w:val="00444F35"/>
    <w:rsid w:val="00471D1B"/>
    <w:rsid w:val="00495BD9"/>
    <w:rsid w:val="004B1A70"/>
    <w:rsid w:val="004B501F"/>
    <w:rsid w:val="004C469A"/>
    <w:rsid w:val="004C76A2"/>
    <w:rsid w:val="004E08AE"/>
    <w:rsid w:val="004F2999"/>
    <w:rsid w:val="005126E4"/>
    <w:rsid w:val="00533056"/>
    <w:rsid w:val="0053603A"/>
    <w:rsid w:val="0053607A"/>
    <w:rsid w:val="00537F9B"/>
    <w:rsid w:val="00543CFF"/>
    <w:rsid w:val="00554086"/>
    <w:rsid w:val="00555660"/>
    <w:rsid w:val="005618D5"/>
    <w:rsid w:val="00571A5A"/>
    <w:rsid w:val="00573C21"/>
    <w:rsid w:val="00597110"/>
    <w:rsid w:val="005A7032"/>
    <w:rsid w:val="005C7080"/>
    <w:rsid w:val="005D409B"/>
    <w:rsid w:val="005E387D"/>
    <w:rsid w:val="006050D2"/>
    <w:rsid w:val="00613069"/>
    <w:rsid w:val="0065681C"/>
    <w:rsid w:val="006642A7"/>
    <w:rsid w:val="006A17D3"/>
    <w:rsid w:val="006C4D64"/>
    <w:rsid w:val="006D4494"/>
    <w:rsid w:val="006D6C6E"/>
    <w:rsid w:val="006E3E80"/>
    <w:rsid w:val="006F542E"/>
    <w:rsid w:val="007268E4"/>
    <w:rsid w:val="00740000"/>
    <w:rsid w:val="00743FE0"/>
    <w:rsid w:val="00746436"/>
    <w:rsid w:val="007553A7"/>
    <w:rsid w:val="00772F67"/>
    <w:rsid w:val="00791320"/>
    <w:rsid w:val="007B685C"/>
    <w:rsid w:val="007C0F98"/>
    <w:rsid w:val="007C5DF3"/>
    <w:rsid w:val="007D09DF"/>
    <w:rsid w:val="007D2D40"/>
    <w:rsid w:val="007D74D8"/>
    <w:rsid w:val="00800DD0"/>
    <w:rsid w:val="00812E59"/>
    <w:rsid w:val="0083052A"/>
    <w:rsid w:val="0083284D"/>
    <w:rsid w:val="008420A3"/>
    <w:rsid w:val="00844672"/>
    <w:rsid w:val="00892111"/>
    <w:rsid w:val="00894916"/>
    <w:rsid w:val="008C4014"/>
    <w:rsid w:val="008D3D4A"/>
    <w:rsid w:val="008E4385"/>
    <w:rsid w:val="008F1AD6"/>
    <w:rsid w:val="008F29B7"/>
    <w:rsid w:val="008F46E3"/>
    <w:rsid w:val="00904183"/>
    <w:rsid w:val="0092184E"/>
    <w:rsid w:val="00933A9E"/>
    <w:rsid w:val="009354D2"/>
    <w:rsid w:val="009531A5"/>
    <w:rsid w:val="00960867"/>
    <w:rsid w:val="0098341F"/>
    <w:rsid w:val="009B49BB"/>
    <w:rsid w:val="009C32D2"/>
    <w:rsid w:val="009E1FCC"/>
    <w:rsid w:val="00A11BA8"/>
    <w:rsid w:val="00A25D56"/>
    <w:rsid w:val="00A37898"/>
    <w:rsid w:val="00A60A9D"/>
    <w:rsid w:val="00A61D96"/>
    <w:rsid w:val="00A71F09"/>
    <w:rsid w:val="00A9305C"/>
    <w:rsid w:val="00A97085"/>
    <w:rsid w:val="00AA550A"/>
    <w:rsid w:val="00AA56F4"/>
    <w:rsid w:val="00AB3F3A"/>
    <w:rsid w:val="00AD4251"/>
    <w:rsid w:val="00AD51BD"/>
    <w:rsid w:val="00AD51E0"/>
    <w:rsid w:val="00AF233F"/>
    <w:rsid w:val="00AF6B68"/>
    <w:rsid w:val="00B3777A"/>
    <w:rsid w:val="00B41A89"/>
    <w:rsid w:val="00B84866"/>
    <w:rsid w:val="00B91770"/>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B7EF5"/>
    <w:rsid w:val="00CE4907"/>
    <w:rsid w:val="00CF36CD"/>
    <w:rsid w:val="00CF5F5E"/>
    <w:rsid w:val="00D26B1B"/>
    <w:rsid w:val="00D26D4B"/>
    <w:rsid w:val="00D27BBC"/>
    <w:rsid w:val="00D37F5F"/>
    <w:rsid w:val="00D42E17"/>
    <w:rsid w:val="00D509D2"/>
    <w:rsid w:val="00D55445"/>
    <w:rsid w:val="00D81AD3"/>
    <w:rsid w:val="00D86AD9"/>
    <w:rsid w:val="00DC7705"/>
    <w:rsid w:val="00DD55B6"/>
    <w:rsid w:val="00DE34DA"/>
    <w:rsid w:val="00DE5E0D"/>
    <w:rsid w:val="00DF209C"/>
    <w:rsid w:val="00E01E91"/>
    <w:rsid w:val="00E02E1D"/>
    <w:rsid w:val="00E25859"/>
    <w:rsid w:val="00E26E07"/>
    <w:rsid w:val="00E319F5"/>
    <w:rsid w:val="00E4579D"/>
    <w:rsid w:val="00E56270"/>
    <w:rsid w:val="00E703D5"/>
    <w:rsid w:val="00E825B3"/>
    <w:rsid w:val="00E872FF"/>
    <w:rsid w:val="00E87C7E"/>
    <w:rsid w:val="00EB2AF9"/>
    <w:rsid w:val="00ED3703"/>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2</cp:revision>
  <dcterms:created xsi:type="dcterms:W3CDTF">2020-12-07T11:44:00Z</dcterms:created>
  <dcterms:modified xsi:type="dcterms:W3CDTF">2020-12-07T11:44:00Z</dcterms:modified>
</cp:coreProperties>
</file>