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AF6BA" w14:textId="77777777" w:rsidR="001D4841" w:rsidRPr="002D61E9" w:rsidRDefault="001D4841" w:rsidP="001D4841">
      <w:pPr>
        <w:jc w:val="center"/>
        <w:rPr>
          <w:b/>
          <w:sz w:val="28"/>
          <w:szCs w:val="28"/>
        </w:rPr>
      </w:pPr>
      <w:r w:rsidRPr="002D61E9">
        <w:rPr>
          <w:b/>
          <w:sz w:val="28"/>
          <w:szCs w:val="28"/>
        </w:rPr>
        <w:t>EGGLESCLIFFE AREA RESIDENTS ASSOCIATION (EARA)</w:t>
      </w:r>
    </w:p>
    <w:p w14:paraId="0E5802E2" w14:textId="77777777" w:rsidR="001D4841" w:rsidRPr="00544740" w:rsidRDefault="001D4841" w:rsidP="001D4841">
      <w:pPr>
        <w:jc w:val="center"/>
        <w:rPr>
          <w:b/>
          <w:sz w:val="28"/>
        </w:rPr>
      </w:pPr>
      <w:r w:rsidRPr="00544740">
        <w:rPr>
          <w:b/>
          <w:sz w:val="28"/>
        </w:rPr>
        <w:t>MINUTES OF THE MANAGEMENT COMMITTEE</w:t>
      </w:r>
    </w:p>
    <w:p w14:paraId="0F2F1137" w14:textId="77777777" w:rsidR="002D61E9" w:rsidRDefault="002D61E9" w:rsidP="001D4841">
      <w:pPr>
        <w:jc w:val="center"/>
        <w:rPr>
          <w:b/>
        </w:rPr>
      </w:pPr>
    </w:p>
    <w:p w14:paraId="61734C40" w14:textId="39A878CD" w:rsidR="001D4841" w:rsidRPr="002D61E9" w:rsidRDefault="001D4841" w:rsidP="001D4841">
      <w:pPr>
        <w:jc w:val="center"/>
        <w:rPr>
          <w:b/>
          <w:sz w:val="28"/>
          <w:szCs w:val="28"/>
        </w:rPr>
      </w:pPr>
      <w:r w:rsidRPr="002D61E9">
        <w:rPr>
          <w:b/>
          <w:sz w:val="28"/>
          <w:szCs w:val="28"/>
        </w:rPr>
        <w:t xml:space="preserve">Monday </w:t>
      </w:r>
      <w:r w:rsidR="002D61E9" w:rsidRPr="002D61E9">
        <w:rPr>
          <w:b/>
          <w:sz w:val="28"/>
          <w:szCs w:val="28"/>
        </w:rPr>
        <w:t>5</w:t>
      </w:r>
      <w:r w:rsidR="002D61E9" w:rsidRPr="002D61E9">
        <w:rPr>
          <w:b/>
          <w:sz w:val="28"/>
          <w:szCs w:val="28"/>
          <w:vertAlign w:val="superscript"/>
        </w:rPr>
        <w:t>th</w:t>
      </w:r>
      <w:r w:rsidR="002D61E9" w:rsidRPr="002D61E9">
        <w:rPr>
          <w:b/>
          <w:sz w:val="28"/>
          <w:szCs w:val="28"/>
        </w:rPr>
        <w:t xml:space="preserve"> October 2020</w:t>
      </w:r>
    </w:p>
    <w:p w14:paraId="1F411D47" w14:textId="1058CC76" w:rsidR="001D4841" w:rsidRPr="002D61E9" w:rsidRDefault="002D61E9" w:rsidP="001D4841">
      <w:pPr>
        <w:jc w:val="center"/>
        <w:rPr>
          <w:b/>
          <w:sz w:val="28"/>
          <w:szCs w:val="28"/>
          <w:vertAlign w:val="subscript"/>
        </w:rPr>
      </w:pPr>
      <w:r w:rsidRPr="002D61E9">
        <w:rPr>
          <w:b/>
          <w:sz w:val="28"/>
          <w:szCs w:val="28"/>
        </w:rPr>
        <w:t>Online via Zoom</w:t>
      </w:r>
      <w:r w:rsidRPr="002D61E9">
        <w:rPr>
          <w:b/>
          <w:sz w:val="28"/>
          <w:szCs w:val="28"/>
        </w:rPr>
        <w:softHyphen/>
      </w:r>
    </w:p>
    <w:p w14:paraId="5337BFF3" w14:textId="77777777" w:rsidR="00D509D2" w:rsidRDefault="00D509D2">
      <w:pPr>
        <w:rPr>
          <w:lang w:val="en-US"/>
        </w:rPr>
      </w:pPr>
    </w:p>
    <w:p w14:paraId="5337BFF4" w14:textId="1DD3CEC9" w:rsidR="00D509D2" w:rsidRDefault="00D509D2">
      <w:pPr>
        <w:rPr>
          <w:lang w:val="en-US"/>
        </w:rPr>
      </w:pPr>
      <w:r>
        <w:rPr>
          <w:lang w:val="en-US"/>
        </w:rPr>
        <w:t>Present:</w:t>
      </w:r>
      <w:r w:rsidR="006A17D3">
        <w:rPr>
          <w:lang w:val="en-US"/>
        </w:rPr>
        <w:t xml:space="preserve"> </w:t>
      </w:r>
      <w:r w:rsidR="001E06FA">
        <w:rPr>
          <w:lang w:val="en-US"/>
        </w:rPr>
        <w:t xml:space="preserve">Shane Sellers, Ruth Greenwood, Councillor </w:t>
      </w:r>
      <w:r w:rsidR="002D61E9">
        <w:rPr>
          <w:lang w:val="en-US"/>
        </w:rPr>
        <w:t>Stefan Houghton</w:t>
      </w:r>
      <w:r w:rsidR="001E06FA">
        <w:rPr>
          <w:lang w:val="en-US"/>
        </w:rPr>
        <w:t xml:space="preserve">, Neville Thompson, Norman Douglas and </w:t>
      </w:r>
      <w:r w:rsidR="002D61E9">
        <w:rPr>
          <w:lang w:val="en-US"/>
        </w:rPr>
        <w:t>Brian Robinson, Richard Crouch and Jan Crouch</w:t>
      </w:r>
      <w:r w:rsidR="001E06FA">
        <w:rPr>
          <w:lang w:val="en-US"/>
        </w:rPr>
        <w:t>.</w:t>
      </w:r>
    </w:p>
    <w:p w14:paraId="5337BFF5" w14:textId="77777777" w:rsidR="00DE5E0D" w:rsidRDefault="00DE5E0D">
      <w:pPr>
        <w:rPr>
          <w:lang w:val="en-US"/>
        </w:rPr>
      </w:pPr>
    </w:p>
    <w:p w14:paraId="2741D044" w14:textId="77777777" w:rsidR="00E4579D" w:rsidRDefault="00BB3CE8" w:rsidP="00DE5E0D">
      <w:pPr>
        <w:pStyle w:val="ListParagraph"/>
        <w:numPr>
          <w:ilvl w:val="0"/>
          <w:numId w:val="1"/>
        </w:numPr>
        <w:rPr>
          <w:lang w:val="en-US"/>
        </w:rPr>
      </w:pPr>
      <w:r w:rsidRPr="00E4579D">
        <w:rPr>
          <w:b/>
          <w:bCs/>
          <w:lang w:val="en-US"/>
        </w:rPr>
        <w:t>Welcome</w:t>
      </w:r>
      <w:r w:rsidR="00A9305C">
        <w:rPr>
          <w:lang w:val="en-US"/>
        </w:rPr>
        <w:t xml:space="preserve"> </w:t>
      </w:r>
    </w:p>
    <w:p w14:paraId="771059FA" w14:textId="77777777" w:rsidR="00E4579D" w:rsidRDefault="00E4579D" w:rsidP="00E4579D">
      <w:pPr>
        <w:pStyle w:val="ListParagraph"/>
        <w:rPr>
          <w:lang w:val="en-US"/>
        </w:rPr>
      </w:pPr>
    </w:p>
    <w:p w14:paraId="5337BFF6" w14:textId="6BAC758D" w:rsidR="00DE5E0D" w:rsidRDefault="00A9305C" w:rsidP="00E4579D">
      <w:pPr>
        <w:pStyle w:val="ListParagraph"/>
        <w:rPr>
          <w:lang w:val="en-US"/>
        </w:rPr>
      </w:pPr>
      <w:r>
        <w:rPr>
          <w:lang w:val="en-US"/>
        </w:rPr>
        <w:t>Shane welcomed and thanked those present</w:t>
      </w:r>
      <w:r w:rsidR="002D61E9">
        <w:rPr>
          <w:lang w:val="en-US"/>
        </w:rPr>
        <w:t xml:space="preserve"> for their attendance online</w:t>
      </w:r>
      <w:r>
        <w:rPr>
          <w:lang w:val="en-US"/>
        </w:rPr>
        <w:t>.</w:t>
      </w:r>
    </w:p>
    <w:p w14:paraId="5337BFF7" w14:textId="77777777" w:rsidR="00000F35" w:rsidRPr="00000F35" w:rsidRDefault="00000F35" w:rsidP="00000F35">
      <w:pPr>
        <w:rPr>
          <w:lang w:val="en-US"/>
        </w:rPr>
      </w:pPr>
    </w:p>
    <w:p w14:paraId="17A09D9B" w14:textId="77777777" w:rsidR="00E4579D" w:rsidRPr="00E4579D" w:rsidRDefault="00BB3CE8" w:rsidP="00DE5E0D">
      <w:pPr>
        <w:pStyle w:val="ListParagraph"/>
        <w:numPr>
          <w:ilvl w:val="0"/>
          <w:numId w:val="1"/>
        </w:numPr>
        <w:rPr>
          <w:b/>
          <w:bCs/>
          <w:lang w:val="en-US"/>
        </w:rPr>
      </w:pPr>
      <w:r w:rsidRPr="00E4579D">
        <w:rPr>
          <w:b/>
          <w:bCs/>
          <w:lang w:val="en-US"/>
        </w:rPr>
        <w:t>Apologies</w:t>
      </w:r>
      <w:r w:rsidR="0098341F" w:rsidRPr="00E4579D">
        <w:rPr>
          <w:b/>
          <w:bCs/>
          <w:lang w:val="en-US"/>
        </w:rPr>
        <w:t xml:space="preserve"> </w:t>
      </w:r>
    </w:p>
    <w:p w14:paraId="104D8FFD" w14:textId="77777777" w:rsidR="00E4579D" w:rsidRDefault="00E4579D" w:rsidP="00E4579D">
      <w:pPr>
        <w:pStyle w:val="ListParagraph"/>
        <w:rPr>
          <w:lang w:val="en-US"/>
        </w:rPr>
      </w:pPr>
    </w:p>
    <w:p w14:paraId="5337BFF8" w14:textId="07CAF60A" w:rsidR="00DE5E0D" w:rsidRDefault="002D61E9" w:rsidP="00E4579D">
      <w:pPr>
        <w:pStyle w:val="ListParagraph"/>
        <w:rPr>
          <w:lang w:val="en-US"/>
        </w:rPr>
      </w:pPr>
      <w:r>
        <w:rPr>
          <w:lang w:val="en-US"/>
        </w:rPr>
        <w:t>K</w:t>
      </w:r>
      <w:r w:rsidR="001E06FA">
        <w:rPr>
          <w:lang w:val="en-US"/>
        </w:rPr>
        <w:t>athie Hatfield</w:t>
      </w:r>
      <w:r>
        <w:rPr>
          <w:lang w:val="en-US"/>
        </w:rPr>
        <w:t xml:space="preserve">, Doug Nicholson and </w:t>
      </w:r>
      <w:r w:rsidR="001E06FA">
        <w:rPr>
          <w:lang w:val="en-US"/>
        </w:rPr>
        <w:t xml:space="preserve">Councillor </w:t>
      </w:r>
      <w:r>
        <w:rPr>
          <w:lang w:val="en-US"/>
        </w:rPr>
        <w:t>Maureen Rigg</w:t>
      </w:r>
      <w:r w:rsidR="001E06FA">
        <w:rPr>
          <w:lang w:val="en-US"/>
        </w:rPr>
        <w:t>.</w:t>
      </w:r>
    </w:p>
    <w:p w14:paraId="5337BFF9" w14:textId="77777777" w:rsidR="00000F35" w:rsidRPr="00000F35" w:rsidRDefault="00000F35" w:rsidP="00000F35">
      <w:pPr>
        <w:rPr>
          <w:lang w:val="en-US"/>
        </w:rPr>
      </w:pPr>
    </w:p>
    <w:p w14:paraId="509E4F9C" w14:textId="77777777" w:rsidR="00E4579D" w:rsidRDefault="002F21D5" w:rsidP="001E06FA">
      <w:pPr>
        <w:pStyle w:val="ListParagraph"/>
        <w:numPr>
          <w:ilvl w:val="0"/>
          <w:numId w:val="1"/>
        </w:numPr>
        <w:rPr>
          <w:lang w:val="en-US"/>
        </w:rPr>
      </w:pPr>
      <w:r w:rsidRPr="00E4579D">
        <w:rPr>
          <w:b/>
          <w:bCs/>
          <w:lang w:val="en-US"/>
        </w:rPr>
        <w:t>Minutes of previous Meeting</w:t>
      </w:r>
    </w:p>
    <w:p w14:paraId="6460F287" w14:textId="77777777" w:rsidR="00E4579D" w:rsidRPr="00E4579D" w:rsidRDefault="00E4579D" w:rsidP="00E4579D">
      <w:pPr>
        <w:pStyle w:val="ListParagraph"/>
        <w:rPr>
          <w:lang w:val="en-US"/>
        </w:rPr>
      </w:pPr>
    </w:p>
    <w:p w14:paraId="5226A97A" w14:textId="26024CA0" w:rsidR="00FB6510" w:rsidRDefault="002D61E9" w:rsidP="00E4579D">
      <w:pPr>
        <w:pStyle w:val="ListParagraph"/>
        <w:rPr>
          <w:lang w:val="en-US"/>
        </w:rPr>
      </w:pPr>
      <w:r>
        <w:rPr>
          <w:lang w:val="en-US"/>
        </w:rPr>
        <w:t xml:space="preserve">Shane explained that due to the Covid-19 national lockdown in March 2020, all of EARA’s meetings had to be cancelled to prevent the spread of the virus. As we are now approaching a period where the virus is now spreading nationally across the UK, and there have been significant increases locally, a face-to-face meeting is unlikely to take place for </w:t>
      </w:r>
      <w:r w:rsidR="00414312">
        <w:rPr>
          <w:lang w:val="en-US"/>
        </w:rPr>
        <w:t>some time</w:t>
      </w:r>
      <w:r>
        <w:rPr>
          <w:lang w:val="en-US"/>
        </w:rPr>
        <w:t>.</w:t>
      </w:r>
    </w:p>
    <w:p w14:paraId="3AE5BBBE" w14:textId="77777777" w:rsidR="002D61E9" w:rsidRPr="002D61E9" w:rsidRDefault="002D61E9" w:rsidP="002D61E9">
      <w:pPr>
        <w:pStyle w:val="ListParagraph"/>
        <w:rPr>
          <w:lang w:val="en-US"/>
        </w:rPr>
      </w:pPr>
    </w:p>
    <w:p w14:paraId="1E1C3338" w14:textId="0FD36875" w:rsidR="002D61E9" w:rsidRDefault="002D61E9" w:rsidP="002D61E9">
      <w:pPr>
        <w:pStyle w:val="ListParagraph"/>
        <w:rPr>
          <w:lang w:val="en-US"/>
        </w:rPr>
      </w:pPr>
      <w:r>
        <w:rPr>
          <w:lang w:val="en-US"/>
        </w:rPr>
        <w:t xml:space="preserve">Rather than wait until </w:t>
      </w:r>
      <w:r w:rsidR="00414312">
        <w:rPr>
          <w:lang w:val="en-US"/>
        </w:rPr>
        <w:t>at</w:t>
      </w:r>
      <w:r>
        <w:rPr>
          <w:lang w:val="en-US"/>
        </w:rPr>
        <w:t xml:space="preserve"> least March 2021 to meet again, it was decided that we meet </w:t>
      </w:r>
      <w:r w:rsidR="00414312">
        <w:rPr>
          <w:lang w:val="en-US"/>
        </w:rPr>
        <w:t>virtually</w:t>
      </w:r>
      <w:r>
        <w:rPr>
          <w:lang w:val="en-US"/>
        </w:rPr>
        <w:t xml:space="preserve"> online via Zoom. With that in mind, meetings have been planned for 7.00pm for the first Monday of every month until April 2021.</w:t>
      </w:r>
    </w:p>
    <w:p w14:paraId="5FB2D162" w14:textId="77777777" w:rsidR="001E06FA" w:rsidRPr="001E06FA" w:rsidRDefault="001E06FA" w:rsidP="001E06FA">
      <w:pPr>
        <w:pStyle w:val="ListParagraph"/>
        <w:rPr>
          <w:lang w:val="en-US"/>
        </w:rPr>
      </w:pPr>
    </w:p>
    <w:p w14:paraId="60012FB2" w14:textId="5484BB97" w:rsidR="001E06FA" w:rsidRDefault="002D61E9" w:rsidP="002D61E9">
      <w:pPr>
        <w:ind w:left="720"/>
        <w:rPr>
          <w:lang w:val="en-US"/>
        </w:rPr>
      </w:pPr>
      <w:r>
        <w:rPr>
          <w:lang w:val="en-US"/>
        </w:rPr>
        <w:t>The minutes of the February 2020 meeting were circulated.</w:t>
      </w:r>
    </w:p>
    <w:p w14:paraId="031D6893" w14:textId="77777777" w:rsidR="002D61E9" w:rsidRPr="001E06FA" w:rsidRDefault="002D61E9" w:rsidP="002D61E9">
      <w:pPr>
        <w:ind w:left="720"/>
        <w:rPr>
          <w:lang w:val="en-US"/>
        </w:rPr>
      </w:pPr>
    </w:p>
    <w:p w14:paraId="5337C004" w14:textId="566CF0B0" w:rsidR="00894916" w:rsidRDefault="0083284D" w:rsidP="002D61E9">
      <w:pPr>
        <w:pStyle w:val="ListParagraph"/>
        <w:numPr>
          <w:ilvl w:val="0"/>
          <w:numId w:val="1"/>
        </w:numPr>
        <w:rPr>
          <w:lang w:val="en-US"/>
        </w:rPr>
      </w:pPr>
      <w:r w:rsidRPr="00E4579D">
        <w:rPr>
          <w:b/>
          <w:bCs/>
          <w:lang w:val="en-US"/>
        </w:rPr>
        <w:t>Artistic Bins for Egglescliffe Village Green</w:t>
      </w:r>
      <w:r>
        <w:rPr>
          <w:lang w:val="en-US"/>
        </w:rPr>
        <w:t xml:space="preserve"> – A proposal by councillor Stefan Houghton</w:t>
      </w:r>
    </w:p>
    <w:p w14:paraId="2C5A80A2" w14:textId="22B4FBCA" w:rsidR="0083284D" w:rsidRDefault="0083284D" w:rsidP="0083284D">
      <w:pPr>
        <w:rPr>
          <w:lang w:val="en-US"/>
        </w:rPr>
      </w:pPr>
    </w:p>
    <w:p w14:paraId="142C4948" w14:textId="7E7C1741" w:rsidR="0083284D" w:rsidRDefault="0083284D" w:rsidP="0083284D">
      <w:pPr>
        <w:ind w:left="720"/>
        <w:rPr>
          <w:lang w:val="en-US"/>
        </w:rPr>
      </w:pPr>
      <w:r>
        <w:rPr>
          <w:lang w:val="en-US"/>
        </w:rPr>
        <w:t xml:space="preserve">Shane explained that he had met with councillor Stefan Houghton in Yarm some weeks earlier and that the councillor had made reference to EARA possibly purchasing artistic bins for Egglescliffe Green. </w:t>
      </w:r>
    </w:p>
    <w:p w14:paraId="79951E48" w14:textId="68B7B228" w:rsidR="0083284D" w:rsidRDefault="0083284D" w:rsidP="0083284D">
      <w:pPr>
        <w:ind w:left="720"/>
        <w:rPr>
          <w:lang w:val="en-US"/>
        </w:rPr>
      </w:pPr>
    </w:p>
    <w:p w14:paraId="6A3A8810" w14:textId="45D5A266" w:rsidR="0083284D" w:rsidRDefault="0083284D" w:rsidP="0083284D">
      <w:pPr>
        <w:ind w:left="720"/>
        <w:rPr>
          <w:lang w:val="en-US"/>
        </w:rPr>
      </w:pPr>
      <w:r>
        <w:rPr>
          <w:lang w:val="en-US"/>
        </w:rPr>
        <w:t xml:space="preserve">Councillor Houghton informed members that he had seen some </w:t>
      </w:r>
      <w:r w:rsidR="00414312">
        <w:rPr>
          <w:lang w:val="en-US"/>
        </w:rPr>
        <w:t>artistic</w:t>
      </w:r>
      <w:r>
        <w:rPr>
          <w:lang w:val="en-US"/>
        </w:rPr>
        <w:t xml:space="preserve"> bin coverings in the Norton area and that these were very pleasing to the eye. These frames were part of a project carried out by SBC in </w:t>
      </w:r>
      <w:r w:rsidR="00414312">
        <w:rPr>
          <w:lang w:val="en-US"/>
        </w:rPr>
        <w:t>2006 and</w:t>
      </w:r>
      <w:r>
        <w:rPr>
          <w:lang w:val="en-US"/>
        </w:rPr>
        <w:t xml:space="preserve"> were made by an artist from the Durham area. They cost about £1500 to supply and install, but councillor Houghton may be able to get some additional funding from CPB.</w:t>
      </w:r>
    </w:p>
    <w:p w14:paraId="10B0403D" w14:textId="549D2F03" w:rsidR="0083284D" w:rsidRDefault="0083284D" w:rsidP="0083284D">
      <w:pPr>
        <w:ind w:left="720"/>
        <w:rPr>
          <w:lang w:val="en-US"/>
        </w:rPr>
      </w:pPr>
    </w:p>
    <w:p w14:paraId="2D21718A" w14:textId="68880ECF" w:rsidR="0083284D" w:rsidRDefault="0083284D" w:rsidP="0083284D">
      <w:pPr>
        <w:ind w:left="720"/>
        <w:rPr>
          <w:lang w:val="en-US"/>
        </w:rPr>
      </w:pPr>
      <w:r>
        <w:rPr>
          <w:lang w:val="en-US"/>
        </w:rPr>
        <w:t>Members seemed to like the idea of this, so Shane asked councillor Houghton if he could circulate a photograph for members to see. He agreed to do this.</w:t>
      </w:r>
    </w:p>
    <w:p w14:paraId="46AD1BB3" w14:textId="7A0C8F92" w:rsidR="0083284D" w:rsidRDefault="0083284D" w:rsidP="0083284D">
      <w:pPr>
        <w:ind w:left="720"/>
        <w:rPr>
          <w:lang w:val="en-US"/>
        </w:rPr>
      </w:pPr>
    </w:p>
    <w:p w14:paraId="4EECC34F" w14:textId="2F14C02A" w:rsidR="0083284D" w:rsidRDefault="0083284D" w:rsidP="0083284D">
      <w:pPr>
        <w:ind w:left="720"/>
        <w:rPr>
          <w:lang w:val="en-US"/>
        </w:rPr>
      </w:pPr>
      <w:r>
        <w:rPr>
          <w:lang w:val="en-US"/>
        </w:rPr>
        <w:t>Councillor Houghton also stated that the artist would likely be available for our next Zoom meeting in November 2020.</w:t>
      </w:r>
    </w:p>
    <w:p w14:paraId="40A0F380" w14:textId="5025A3A9" w:rsidR="00E4579D" w:rsidRDefault="00E4579D" w:rsidP="002255D7">
      <w:pPr>
        <w:rPr>
          <w:lang w:val="en-US"/>
        </w:rPr>
      </w:pPr>
    </w:p>
    <w:p w14:paraId="4F0477CA" w14:textId="797461B6" w:rsidR="002255D7" w:rsidRDefault="002255D7" w:rsidP="002255D7">
      <w:pPr>
        <w:rPr>
          <w:lang w:val="en-US"/>
        </w:rPr>
      </w:pPr>
    </w:p>
    <w:p w14:paraId="00D58173" w14:textId="77777777" w:rsidR="002255D7" w:rsidRPr="0083284D" w:rsidRDefault="002255D7" w:rsidP="002255D7">
      <w:pPr>
        <w:rPr>
          <w:lang w:val="en-US"/>
        </w:rPr>
      </w:pPr>
    </w:p>
    <w:p w14:paraId="5337C006" w14:textId="0A29372A" w:rsidR="00894916" w:rsidRDefault="00740000" w:rsidP="0083284D">
      <w:pPr>
        <w:pStyle w:val="ListParagraph"/>
        <w:numPr>
          <w:ilvl w:val="0"/>
          <w:numId w:val="1"/>
        </w:numPr>
        <w:rPr>
          <w:lang w:val="en-US"/>
        </w:rPr>
      </w:pPr>
      <w:r w:rsidRPr="00E4579D">
        <w:rPr>
          <w:b/>
          <w:bCs/>
          <w:lang w:val="en-US"/>
        </w:rPr>
        <w:lastRenderedPageBreak/>
        <w:t>Egglescliffe Volunteers Gardening Section</w:t>
      </w:r>
      <w:r>
        <w:rPr>
          <w:lang w:val="en-US"/>
        </w:rPr>
        <w:t xml:space="preserve"> </w:t>
      </w:r>
      <w:r w:rsidR="0083284D">
        <w:rPr>
          <w:lang w:val="en-US"/>
        </w:rPr>
        <w:t>– Richard and Jan Crouch</w:t>
      </w:r>
    </w:p>
    <w:p w14:paraId="6A35EDF8" w14:textId="6739BD3E" w:rsidR="0083284D" w:rsidRDefault="0083284D" w:rsidP="0083284D">
      <w:pPr>
        <w:rPr>
          <w:lang w:val="en-US"/>
        </w:rPr>
      </w:pPr>
    </w:p>
    <w:p w14:paraId="2D1DF11B" w14:textId="7759DE80" w:rsidR="0083284D" w:rsidRDefault="0083284D" w:rsidP="0083284D">
      <w:pPr>
        <w:ind w:left="720"/>
        <w:rPr>
          <w:lang w:val="en-US"/>
        </w:rPr>
      </w:pPr>
      <w:r>
        <w:rPr>
          <w:lang w:val="en-US"/>
        </w:rPr>
        <w:t xml:space="preserve">Richard informed members that the War Memorial garden was looking very good and that he had received many positive comments about it. </w:t>
      </w:r>
    </w:p>
    <w:p w14:paraId="4DB9C484" w14:textId="6AB4EB12" w:rsidR="00E4579D" w:rsidRDefault="00E4579D" w:rsidP="0083284D">
      <w:pPr>
        <w:ind w:left="720"/>
        <w:rPr>
          <w:lang w:val="en-US"/>
        </w:rPr>
      </w:pPr>
    </w:p>
    <w:p w14:paraId="39AAF9B1" w14:textId="3799D47F" w:rsidR="00E4579D" w:rsidRDefault="00E4579D" w:rsidP="0083284D">
      <w:pPr>
        <w:ind w:left="720"/>
        <w:rPr>
          <w:lang w:val="en-US"/>
        </w:rPr>
      </w:pPr>
      <w:r>
        <w:rPr>
          <w:lang w:val="en-US"/>
        </w:rPr>
        <w:t xml:space="preserve">The bushes had recently been trimmed by Shane and Richard and Jan had purchased </w:t>
      </w:r>
      <w:r w:rsidR="00414312">
        <w:rPr>
          <w:lang w:val="en-US"/>
        </w:rPr>
        <w:t>daffodils</w:t>
      </w:r>
      <w:r>
        <w:rPr>
          <w:lang w:val="en-US"/>
        </w:rPr>
        <w:t xml:space="preserve"> and tulips for next </w:t>
      </w:r>
      <w:r w:rsidR="00414312">
        <w:rPr>
          <w:lang w:val="en-US"/>
        </w:rPr>
        <w:t>year’s</w:t>
      </w:r>
      <w:r>
        <w:rPr>
          <w:lang w:val="en-US"/>
        </w:rPr>
        <w:t xml:space="preserve"> display. Richard thanked everyone for their support in watering and weeding the garden.</w:t>
      </w:r>
    </w:p>
    <w:p w14:paraId="2A99CDF3" w14:textId="697EA5A9" w:rsidR="00E4579D" w:rsidRDefault="00E4579D" w:rsidP="0083284D">
      <w:pPr>
        <w:ind w:left="720"/>
        <w:rPr>
          <w:lang w:val="en-US"/>
        </w:rPr>
      </w:pPr>
    </w:p>
    <w:p w14:paraId="3AA6420D" w14:textId="24E1A428" w:rsidR="00E4579D" w:rsidRDefault="00E4579D" w:rsidP="0083284D">
      <w:pPr>
        <w:ind w:left="720"/>
        <w:rPr>
          <w:lang w:val="en-US"/>
        </w:rPr>
      </w:pPr>
      <w:r>
        <w:rPr>
          <w:lang w:val="en-US"/>
        </w:rPr>
        <w:t xml:space="preserve">Shane informed Ruth that the Barrels at the Parish Hall, which were maintained by the Gardening Club, were looking good. Ruth stated there was an active group of members who looked after the barrels and that there were ‘hidden’ Narcissi that </w:t>
      </w:r>
      <w:r w:rsidR="00414312">
        <w:rPr>
          <w:lang w:val="en-US"/>
        </w:rPr>
        <w:t>would</w:t>
      </w:r>
      <w:r>
        <w:rPr>
          <w:lang w:val="en-US"/>
        </w:rPr>
        <w:t xml:space="preserve"> </w:t>
      </w:r>
      <w:r w:rsidR="00414312">
        <w:rPr>
          <w:lang w:val="en-US"/>
        </w:rPr>
        <w:t>blame</w:t>
      </w:r>
      <w:r>
        <w:rPr>
          <w:lang w:val="en-US"/>
        </w:rPr>
        <w:t xml:space="preserve"> next years. The hebe bushes have been left in place for now as they are still in flower.</w:t>
      </w:r>
    </w:p>
    <w:p w14:paraId="456EC1BD" w14:textId="77777777" w:rsidR="0083284D" w:rsidRPr="0083284D" w:rsidRDefault="0083284D" w:rsidP="0083284D">
      <w:pPr>
        <w:ind w:left="360"/>
        <w:rPr>
          <w:lang w:val="en-US"/>
        </w:rPr>
      </w:pPr>
    </w:p>
    <w:p w14:paraId="66D75247" w14:textId="77777777" w:rsidR="007C0F98" w:rsidRPr="007C0F98" w:rsidRDefault="0029492E" w:rsidP="00AB3F3A">
      <w:pPr>
        <w:pStyle w:val="ListParagraph"/>
        <w:numPr>
          <w:ilvl w:val="0"/>
          <w:numId w:val="1"/>
        </w:numPr>
        <w:rPr>
          <w:b/>
          <w:bCs/>
          <w:lang w:val="en-US"/>
        </w:rPr>
      </w:pPr>
      <w:r w:rsidRPr="007C0F98">
        <w:rPr>
          <w:b/>
          <w:bCs/>
          <w:lang w:val="en-US"/>
        </w:rPr>
        <w:t>Financial Update</w:t>
      </w:r>
      <w:r w:rsidR="007C0F98" w:rsidRPr="007C0F98">
        <w:rPr>
          <w:b/>
          <w:bCs/>
          <w:lang w:val="en-US"/>
        </w:rPr>
        <w:t xml:space="preserve"> </w:t>
      </w:r>
    </w:p>
    <w:p w14:paraId="5880ADB9" w14:textId="77777777" w:rsidR="007C0F98" w:rsidRDefault="007C0F98" w:rsidP="007C0F98">
      <w:pPr>
        <w:pStyle w:val="ListParagraph"/>
        <w:rPr>
          <w:lang w:val="en-US"/>
        </w:rPr>
      </w:pPr>
    </w:p>
    <w:p w14:paraId="5337C009" w14:textId="14F10EA9" w:rsidR="007B685C" w:rsidRDefault="00C77CE5" w:rsidP="007C0F98">
      <w:pPr>
        <w:pStyle w:val="ListParagraph"/>
        <w:rPr>
          <w:lang w:val="en-US"/>
        </w:rPr>
      </w:pPr>
      <w:r>
        <w:rPr>
          <w:lang w:val="en-US"/>
        </w:rPr>
        <w:t>Shane sought approval from members to allow for online banking with a maximum limit of £2,000 as, at the moment, one member has to purchase the product/goods, and receive a cheque from the treasurer to put into their account. Neville informed members that he was in the process arranging such a facility</w:t>
      </w:r>
      <w:r w:rsidR="00414312">
        <w:rPr>
          <w:lang w:val="en-US"/>
        </w:rPr>
        <w:t>. Neville, Shane</w:t>
      </w:r>
      <w:r>
        <w:rPr>
          <w:lang w:val="en-US"/>
        </w:rPr>
        <w:t xml:space="preserve"> and Brian a</w:t>
      </w:r>
      <w:r w:rsidR="00414312">
        <w:rPr>
          <w:lang w:val="en-US"/>
        </w:rPr>
        <w:t>re currently the three</w:t>
      </w:r>
      <w:r>
        <w:rPr>
          <w:lang w:val="en-US"/>
        </w:rPr>
        <w:t xml:space="preserve"> </w:t>
      </w:r>
      <w:r w:rsidR="00597110">
        <w:rPr>
          <w:lang w:val="en-US"/>
        </w:rPr>
        <w:t>cheque</w:t>
      </w:r>
      <w:r>
        <w:rPr>
          <w:lang w:val="en-US"/>
        </w:rPr>
        <w:t xml:space="preserve"> signatories</w:t>
      </w:r>
      <w:r w:rsidR="00414312">
        <w:rPr>
          <w:lang w:val="en-US"/>
        </w:rPr>
        <w:t xml:space="preserve"> for EARA’s account</w:t>
      </w:r>
      <w:r>
        <w:rPr>
          <w:lang w:val="en-US"/>
        </w:rPr>
        <w:t>.</w:t>
      </w:r>
    </w:p>
    <w:p w14:paraId="556AB1DC" w14:textId="7936226E" w:rsidR="00597110" w:rsidRDefault="00597110" w:rsidP="007C0F98">
      <w:pPr>
        <w:pStyle w:val="ListParagraph"/>
        <w:rPr>
          <w:lang w:val="en-US"/>
        </w:rPr>
      </w:pPr>
    </w:p>
    <w:p w14:paraId="2CD3CA2D" w14:textId="5FE1CD41" w:rsidR="00597110" w:rsidRDefault="00597110" w:rsidP="007C0F98">
      <w:pPr>
        <w:pStyle w:val="ListParagraph"/>
        <w:rPr>
          <w:lang w:val="en-US"/>
        </w:rPr>
      </w:pPr>
      <w:r>
        <w:rPr>
          <w:lang w:val="en-US"/>
        </w:rPr>
        <w:t>Brian was nominated at the second EARA internet banker, in the event Neville becomes ill or is unable to undertake this role. He agreed to take on this role.</w:t>
      </w:r>
    </w:p>
    <w:p w14:paraId="4CC80821" w14:textId="30ECB8B3" w:rsidR="007D74D8" w:rsidRDefault="007D74D8" w:rsidP="007C0F98">
      <w:pPr>
        <w:pStyle w:val="ListParagraph"/>
        <w:rPr>
          <w:lang w:val="en-US"/>
        </w:rPr>
      </w:pPr>
    </w:p>
    <w:p w14:paraId="04767549" w14:textId="33A44850" w:rsidR="007D74D8" w:rsidRDefault="007D74D8" w:rsidP="007C0F98">
      <w:pPr>
        <w:pStyle w:val="ListParagraph"/>
        <w:rPr>
          <w:lang w:val="en-US"/>
        </w:rPr>
      </w:pPr>
      <w:r>
        <w:rPr>
          <w:lang w:val="en-US"/>
        </w:rPr>
        <w:t xml:space="preserve">Members agreed to have online banking for EARA with a maximum of £2000 withdrawal limit. Norman asked whether there was an overdraft on this account as he was </w:t>
      </w:r>
      <w:r w:rsidR="00414312">
        <w:rPr>
          <w:lang w:val="en-US"/>
        </w:rPr>
        <w:t>concerned,</w:t>
      </w:r>
      <w:r>
        <w:rPr>
          <w:lang w:val="en-US"/>
        </w:rPr>
        <w:t xml:space="preserve"> we would be left in debt if the account was compromised. He was informed there has never been an overdraft facility </w:t>
      </w:r>
      <w:r w:rsidR="00414312">
        <w:rPr>
          <w:lang w:val="en-US"/>
        </w:rPr>
        <w:t xml:space="preserve">on this account </w:t>
      </w:r>
      <w:r>
        <w:rPr>
          <w:lang w:val="en-US"/>
        </w:rPr>
        <w:t>and there was never a need for EARA to have one. We would only spend the funds we raised.</w:t>
      </w:r>
    </w:p>
    <w:p w14:paraId="4509250D" w14:textId="0ADF473B" w:rsidR="00C77CE5" w:rsidRDefault="00C77CE5" w:rsidP="007C0F98">
      <w:pPr>
        <w:pStyle w:val="ListParagraph"/>
        <w:rPr>
          <w:lang w:val="en-US"/>
        </w:rPr>
      </w:pPr>
    </w:p>
    <w:p w14:paraId="32BC5E4D" w14:textId="3460D9EC" w:rsidR="00C77CE5" w:rsidRDefault="006642A7" w:rsidP="007C0F98">
      <w:pPr>
        <w:pStyle w:val="ListParagraph"/>
        <w:rPr>
          <w:lang w:val="en-US"/>
        </w:rPr>
      </w:pPr>
      <w:r>
        <w:rPr>
          <w:lang w:val="en-US"/>
        </w:rPr>
        <w:t>Neville also informed members that EARA’s account currently st</w:t>
      </w:r>
      <w:r w:rsidR="00414312">
        <w:rPr>
          <w:lang w:val="en-US"/>
        </w:rPr>
        <w:t>o</w:t>
      </w:r>
      <w:r>
        <w:rPr>
          <w:lang w:val="en-US"/>
        </w:rPr>
        <w:t>od at £4958 but, having paid out funds for bulbs and plants, the account balance is £4827.</w:t>
      </w:r>
    </w:p>
    <w:p w14:paraId="29E99032" w14:textId="004DA935" w:rsidR="006642A7" w:rsidRDefault="006642A7" w:rsidP="007C0F98">
      <w:pPr>
        <w:pStyle w:val="ListParagraph"/>
        <w:rPr>
          <w:lang w:val="en-US"/>
        </w:rPr>
      </w:pPr>
    </w:p>
    <w:p w14:paraId="52F23A07" w14:textId="23D164AD" w:rsidR="006642A7" w:rsidRPr="007D74D8" w:rsidRDefault="006642A7" w:rsidP="007C0F98">
      <w:pPr>
        <w:pStyle w:val="ListParagraph"/>
        <w:rPr>
          <w:u w:val="single"/>
          <w:lang w:val="en-US"/>
        </w:rPr>
      </w:pPr>
      <w:r w:rsidRPr="007D74D8">
        <w:rPr>
          <w:u w:val="single"/>
          <w:lang w:val="en-US"/>
        </w:rPr>
        <w:t>Committed funds</w:t>
      </w:r>
    </w:p>
    <w:p w14:paraId="3310131F" w14:textId="77777777" w:rsidR="006642A7" w:rsidRDefault="006642A7" w:rsidP="007C0F98">
      <w:pPr>
        <w:pStyle w:val="ListParagraph"/>
        <w:rPr>
          <w:lang w:val="en-US"/>
        </w:rPr>
      </w:pPr>
    </w:p>
    <w:p w14:paraId="11592447" w14:textId="61554FEC" w:rsidR="006642A7" w:rsidRDefault="006642A7" w:rsidP="007C0F98">
      <w:pPr>
        <w:pStyle w:val="ListParagraph"/>
        <w:rPr>
          <w:lang w:val="en-US"/>
        </w:rPr>
      </w:pPr>
      <w:r>
        <w:rPr>
          <w:lang w:val="en-US"/>
        </w:rPr>
        <w:t>£1000 to Egglescliffe Parish Hall Association (EPHA) as a contribution to the newly installed disabled persons ramp;</w:t>
      </w:r>
    </w:p>
    <w:p w14:paraId="20E80BB2" w14:textId="77777777" w:rsidR="007D74D8" w:rsidRDefault="007D74D8" w:rsidP="007C0F98">
      <w:pPr>
        <w:pStyle w:val="ListParagraph"/>
        <w:rPr>
          <w:lang w:val="en-US"/>
        </w:rPr>
      </w:pPr>
    </w:p>
    <w:p w14:paraId="3E60FDF7" w14:textId="011561EB" w:rsidR="006642A7" w:rsidRDefault="006642A7" w:rsidP="007C0F98">
      <w:pPr>
        <w:pStyle w:val="ListParagraph"/>
        <w:rPr>
          <w:lang w:val="en-US"/>
        </w:rPr>
      </w:pPr>
      <w:r>
        <w:rPr>
          <w:lang w:val="en-US"/>
        </w:rPr>
        <w:t>£1200 for the purchase of a defibrillator to be placed at the parish hall (EPHA providing £600 for the secure defibrillator box);</w:t>
      </w:r>
    </w:p>
    <w:p w14:paraId="2C5A14F7" w14:textId="77777777" w:rsidR="007D74D8" w:rsidRDefault="007D74D8" w:rsidP="007C0F98">
      <w:pPr>
        <w:pStyle w:val="ListParagraph"/>
        <w:rPr>
          <w:lang w:val="en-US"/>
        </w:rPr>
      </w:pPr>
    </w:p>
    <w:p w14:paraId="4BEBFB57" w14:textId="2FDCBF55" w:rsidR="006642A7" w:rsidRDefault="006642A7" w:rsidP="007C0F98">
      <w:pPr>
        <w:pStyle w:val="ListParagraph"/>
        <w:rPr>
          <w:lang w:val="en-US"/>
        </w:rPr>
      </w:pPr>
      <w:r>
        <w:rPr>
          <w:lang w:val="en-US"/>
        </w:rPr>
        <w:t xml:space="preserve">£1000 for artwork on Stoney Bank (it is believed these funds are no longer required to be used as other funding sources have been identified – Shane </w:t>
      </w:r>
      <w:r w:rsidR="007D74D8">
        <w:rPr>
          <w:lang w:val="en-US"/>
        </w:rPr>
        <w:t>t</w:t>
      </w:r>
      <w:r>
        <w:rPr>
          <w:lang w:val="en-US"/>
        </w:rPr>
        <w:t>o confirm)</w:t>
      </w:r>
      <w:r w:rsidR="007D74D8">
        <w:rPr>
          <w:lang w:val="en-US"/>
        </w:rPr>
        <w:t>.</w:t>
      </w:r>
    </w:p>
    <w:p w14:paraId="11EA2E77" w14:textId="387496F8" w:rsidR="006642A7" w:rsidRPr="006642A7" w:rsidRDefault="006642A7" w:rsidP="006642A7">
      <w:pPr>
        <w:rPr>
          <w:lang w:val="en-US"/>
        </w:rPr>
      </w:pPr>
    </w:p>
    <w:p w14:paraId="25A0A51A" w14:textId="748C0EF3" w:rsidR="00ED3703" w:rsidRDefault="007D74D8" w:rsidP="00ED3703">
      <w:pPr>
        <w:pStyle w:val="ListParagraph"/>
        <w:rPr>
          <w:lang w:val="en-US"/>
        </w:rPr>
      </w:pPr>
      <w:r>
        <w:rPr>
          <w:lang w:val="en-US"/>
        </w:rPr>
        <w:t>Shane stated that when the defibrillator is purchased, it will need to have a permanent source of electric to keep it charged. He asked if Nev could raise this with EPHA to see if they would pay for half the cost.</w:t>
      </w:r>
    </w:p>
    <w:p w14:paraId="3C268666" w14:textId="2CFED64A" w:rsidR="00597110" w:rsidRDefault="00597110" w:rsidP="00ED3703">
      <w:pPr>
        <w:pStyle w:val="ListParagraph"/>
        <w:rPr>
          <w:lang w:val="en-US"/>
        </w:rPr>
      </w:pPr>
    </w:p>
    <w:p w14:paraId="476FA98D" w14:textId="21C869CE" w:rsidR="00597110" w:rsidRDefault="00597110" w:rsidP="00ED3703">
      <w:pPr>
        <w:pStyle w:val="ListParagraph"/>
        <w:rPr>
          <w:lang w:val="en-US"/>
        </w:rPr>
      </w:pPr>
    </w:p>
    <w:p w14:paraId="208FC6AD" w14:textId="77777777" w:rsidR="00597110" w:rsidRDefault="00597110" w:rsidP="00ED3703">
      <w:pPr>
        <w:pStyle w:val="ListParagraph"/>
        <w:rPr>
          <w:lang w:val="en-US"/>
        </w:rPr>
      </w:pPr>
    </w:p>
    <w:p w14:paraId="62B929BA" w14:textId="77777777" w:rsidR="00ED3703" w:rsidRDefault="00ED3703" w:rsidP="00ED3703">
      <w:pPr>
        <w:pStyle w:val="ListParagraph"/>
        <w:rPr>
          <w:lang w:val="en-US"/>
        </w:rPr>
      </w:pPr>
    </w:p>
    <w:p w14:paraId="5337C00A" w14:textId="6B58A095" w:rsidR="00444F35" w:rsidRDefault="00772F67" w:rsidP="00772F67">
      <w:pPr>
        <w:pStyle w:val="ListParagraph"/>
        <w:numPr>
          <w:ilvl w:val="0"/>
          <w:numId w:val="1"/>
        </w:numPr>
        <w:rPr>
          <w:lang w:val="en-US"/>
        </w:rPr>
      </w:pPr>
      <w:r>
        <w:rPr>
          <w:lang w:val="en-US"/>
        </w:rPr>
        <w:t>Egglescliffe Parish Hall defibrillator – Shane Sellers</w:t>
      </w:r>
    </w:p>
    <w:p w14:paraId="421559E2" w14:textId="4826005A" w:rsidR="00772F67" w:rsidRDefault="00772F67" w:rsidP="00772F67">
      <w:pPr>
        <w:pStyle w:val="ListParagraph"/>
        <w:rPr>
          <w:lang w:val="en-US"/>
        </w:rPr>
      </w:pPr>
    </w:p>
    <w:p w14:paraId="62C5C6EF" w14:textId="19D3D5D9" w:rsidR="00772F67" w:rsidRDefault="00772F67" w:rsidP="00772F67">
      <w:pPr>
        <w:pStyle w:val="ListParagraph"/>
        <w:rPr>
          <w:lang w:val="en-US"/>
        </w:rPr>
      </w:pPr>
      <w:r>
        <w:rPr>
          <w:lang w:val="en-US"/>
        </w:rPr>
        <w:t>EARA have agreed to spend £1200 for a local defibrillator at Egglescliffe Parish Hall. The Covid-19 lockdown has stalled the purchase of this device but, as soon as it can be purchased, it will be.</w:t>
      </w:r>
    </w:p>
    <w:p w14:paraId="6EBF9ABB" w14:textId="77777777" w:rsidR="002255D7" w:rsidRDefault="002255D7" w:rsidP="00772F67">
      <w:pPr>
        <w:pStyle w:val="ListParagraph"/>
        <w:rPr>
          <w:lang w:val="en-US"/>
        </w:rPr>
      </w:pPr>
    </w:p>
    <w:p w14:paraId="64F70708" w14:textId="4E6C52BF" w:rsidR="00772F67" w:rsidRDefault="00772F67" w:rsidP="00772F67">
      <w:pPr>
        <w:pStyle w:val="ListParagraph"/>
        <w:rPr>
          <w:lang w:val="en-US"/>
        </w:rPr>
      </w:pPr>
      <w:r>
        <w:rPr>
          <w:lang w:val="en-US"/>
        </w:rPr>
        <w:t>EPHA have provided £600 for a secure defibrillator box to be placed at the parish hall.</w:t>
      </w:r>
    </w:p>
    <w:p w14:paraId="2CAF5164" w14:textId="77777777" w:rsidR="00772F67" w:rsidRDefault="00772F67" w:rsidP="00772F67">
      <w:pPr>
        <w:pStyle w:val="ListParagraph"/>
        <w:rPr>
          <w:lang w:val="en-US"/>
        </w:rPr>
      </w:pPr>
    </w:p>
    <w:p w14:paraId="58E4F877" w14:textId="631CCBDD" w:rsidR="00772F67" w:rsidRDefault="00772F67" w:rsidP="00772F67">
      <w:pPr>
        <w:pStyle w:val="ListParagraph"/>
        <w:rPr>
          <w:lang w:val="en-US"/>
        </w:rPr>
      </w:pPr>
      <w:r>
        <w:rPr>
          <w:lang w:val="en-US"/>
        </w:rPr>
        <w:t>Shane stated that when the defibrillator is purchased, it will need to have a permanent source of electric to keep it charged. He asked if Nev could raise this with EPHA to see if they would pay for half the cost.</w:t>
      </w:r>
    </w:p>
    <w:p w14:paraId="02F01313" w14:textId="77777777" w:rsidR="00ED3703" w:rsidRPr="00ED3703" w:rsidRDefault="00ED3703" w:rsidP="00ED3703">
      <w:pPr>
        <w:rPr>
          <w:lang w:val="en-US"/>
        </w:rPr>
      </w:pPr>
    </w:p>
    <w:p w14:paraId="5337C00B" w14:textId="70CDA32C" w:rsidR="0029492E" w:rsidRDefault="0029492E" w:rsidP="00D81AD3">
      <w:pPr>
        <w:pStyle w:val="ListParagraph"/>
        <w:numPr>
          <w:ilvl w:val="0"/>
          <w:numId w:val="1"/>
        </w:numPr>
        <w:rPr>
          <w:lang w:val="en-US"/>
        </w:rPr>
      </w:pPr>
      <w:r>
        <w:rPr>
          <w:lang w:val="en-US"/>
        </w:rPr>
        <w:t>AOB</w:t>
      </w:r>
    </w:p>
    <w:p w14:paraId="1A195873" w14:textId="4607E679" w:rsidR="008F46E3" w:rsidRDefault="008F46E3" w:rsidP="008F46E3">
      <w:pPr>
        <w:rPr>
          <w:lang w:val="en-US"/>
        </w:rPr>
      </w:pPr>
    </w:p>
    <w:p w14:paraId="382192CA" w14:textId="671BC0EC" w:rsidR="00597110" w:rsidRDefault="00597110" w:rsidP="00597110">
      <w:pPr>
        <w:ind w:left="720"/>
        <w:rPr>
          <w:lang w:val="en-US"/>
        </w:rPr>
      </w:pPr>
      <w:r>
        <w:rPr>
          <w:lang w:val="en-US"/>
        </w:rPr>
        <w:t>Richard stated there will be no ceremony to celebrate VJ day, but there may be a wreath laying by the British Legion.</w:t>
      </w:r>
    </w:p>
    <w:p w14:paraId="2EC5177F" w14:textId="5A231CFB" w:rsidR="00597110" w:rsidRDefault="00597110" w:rsidP="00597110">
      <w:pPr>
        <w:ind w:left="720"/>
        <w:rPr>
          <w:lang w:val="en-US"/>
        </w:rPr>
      </w:pPr>
    </w:p>
    <w:p w14:paraId="101BABB8" w14:textId="6F4AFDE3" w:rsidR="00597110" w:rsidRDefault="00597110" w:rsidP="00597110">
      <w:pPr>
        <w:ind w:left="720"/>
        <w:rPr>
          <w:lang w:val="en-US"/>
        </w:rPr>
      </w:pPr>
      <w:r>
        <w:rPr>
          <w:lang w:val="en-US"/>
        </w:rPr>
        <w:t xml:space="preserve">Brian stated there is likely to be a wreath laying at the War Memorial for Remembrance Sunday. </w:t>
      </w:r>
    </w:p>
    <w:p w14:paraId="2AFACEB9" w14:textId="72D9605A" w:rsidR="003E6935" w:rsidRDefault="003E6935" w:rsidP="00597110">
      <w:pPr>
        <w:ind w:left="720"/>
        <w:rPr>
          <w:lang w:val="en-US"/>
        </w:rPr>
      </w:pPr>
    </w:p>
    <w:p w14:paraId="18525209" w14:textId="63248FD2" w:rsidR="003E6935" w:rsidRDefault="003E6935" w:rsidP="00597110">
      <w:pPr>
        <w:ind w:left="720"/>
        <w:rPr>
          <w:lang w:val="en-US"/>
        </w:rPr>
      </w:pPr>
      <w:r>
        <w:rPr>
          <w:lang w:val="en-US"/>
        </w:rPr>
        <w:t xml:space="preserve">Neville asked whether EARA would be undertaking a foodbank collection this year. Shane stated that subject to lockdown guidelines, we would have a collection but would need to take measures to prevent virus transmission. Neville would contact the EPHA bookings officer to identify a suitable date. </w:t>
      </w:r>
    </w:p>
    <w:p w14:paraId="271AFCED" w14:textId="77777777" w:rsidR="00597110" w:rsidRPr="008F46E3" w:rsidRDefault="00597110" w:rsidP="00597110">
      <w:pPr>
        <w:ind w:left="720"/>
        <w:rPr>
          <w:lang w:val="en-US"/>
        </w:rPr>
      </w:pPr>
    </w:p>
    <w:p w14:paraId="5337C00E" w14:textId="375FD0AB" w:rsidR="0029492E" w:rsidRPr="00DE5E0D" w:rsidRDefault="00C35457" w:rsidP="00D81AD3">
      <w:pPr>
        <w:pStyle w:val="ListParagraph"/>
        <w:numPr>
          <w:ilvl w:val="0"/>
          <w:numId w:val="1"/>
        </w:numPr>
        <w:rPr>
          <w:lang w:val="en-US"/>
        </w:rPr>
      </w:pPr>
      <w:r>
        <w:rPr>
          <w:lang w:val="en-US"/>
        </w:rPr>
        <w:t>Next Meeting</w:t>
      </w:r>
      <w:r w:rsidR="00BC42A9">
        <w:rPr>
          <w:lang w:val="en-US"/>
        </w:rPr>
        <w:t xml:space="preserve"> – The next meeting of the EARA committee would take place on Monday 2</w:t>
      </w:r>
      <w:r w:rsidR="00BC42A9" w:rsidRPr="00BC42A9">
        <w:rPr>
          <w:vertAlign w:val="superscript"/>
          <w:lang w:val="en-US"/>
        </w:rPr>
        <w:t>nd</w:t>
      </w:r>
      <w:r w:rsidR="00BC42A9">
        <w:rPr>
          <w:lang w:val="en-US"/>
        </w:rPr>
        <w:t xml:space="preserve"> </w:t>
      </w:r>
      <w:r w:rsidR="003E6935">
        <w:rPr>
          <w:lang w:val="en-US"/>
        </w:rPr>
        <w:t>November</w:t>
      </w:r>
      <w:r w:rsidR="00BC42A9">
        <w:rPr>
          <w:lang w:val="en-US"/>
        </w:rPr>
        <w:t xml:space="preserve"> 2020</w:t>
      </w:r>
      <w:r w:rsidR="00414312">
        <w:rPr>
          <w:lang w:val="en-US"/>
        </w:rPr>
        <w:t>, via Zoom at 7.00pm</w:t>
      </w:r>
      <w:r w:rsidR="00BC42A9">
        <w:rPr>
          <w:lang w:val="en-US"/>
        </w:rPr>
        <w:t>.</w:t>
      </w:r>
    </w:p>
    <w:sectPr w:rsidR="0029492E" w:rsidRPr="00DE5E0D">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1F130" w14:textId="77777777" w:rsidR="00B84866" w:rsidRDefault="00B84866" w:rsidP="003E6935">
      <w:r>
        <w:separator/>
      </w:r>
    </w:p>
  </w:endnote>
  <w:endnote w:type="continuationSeparator" w:id="0">
    <w:p w14:paraId="16066F39" w14:textId="77777777" w:rsidR="00B84866" w:rsidRDefault="00B84866" w:rsidP="003E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4431095"/>
      <w:docPartObj>
        <w:docPartGallery w:val="Page Numbers (Bottom of Page)"/>
        <w:docPartUnique/>
      </w:docPartObj>
    </w:sdtPr>
    <w:sdtEndPr>
      <w:rPr>
        <w:rStyle w:val="PageNumber"/>
      </w:rPr>
    </w:sdtEndPr>
    <w:sdtContent>
      <w:p w14:paraId="31B360DA" w14:textId="4CA7C2FF"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737C5" w14:textId="77777777" w:rsidR="003E6935" w:rsidRDefault="003E6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4185393"/>
      <w:docPartObj>
        <w:docPartGallery w:val="Page Numbers (Bottom of Page)"/>
        <w:docPartUnique/>
      </w:docPartObj>
    </w:sdtPr>
    <w:sdtEndPr>
      <w:rPr>
        <w:rStyle w:val="PageNumber"/>
      </w:rPr>
    </w:sdtEndPr>
    <w:sdtContent>
      <w:p w14:paraId="638E6D80" w14:textId="0A877298" w:rsidR="003E6935" w:rsidRDefault="003E6935" w:rsidP="00B600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968C3B" w14:textId="77777777" w:rsidR="003E6935" w:rsidRDefault="003E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9E71B" w14:textId="77777777" w:rsidR="00B84866" w:rsidRDefault="00B84866" w:rsidP="003E6935">
      <w:r>
        <w:separator/>
      </w:r>
    </w:p>
  </w:footnote>
  <w:footnote w:type="continuationSeparator" w:id="0">
    <w:p w14:paraId="6F01B4FC" w14:textId="77777777" w:rsidR="00B84866" w:rsidRDefault="00B84866" w:rsidP="003E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02418"/>
    <w:multiLevelType w:val="hybridMultilevel"/>
    <w:tmpl w:val="16866796"/>
    <w:lvl w:ilvl="0" w:tplc="0CBA93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28743D1"/>
    <w:multiLevelType w:val="hybridMultilevel"/>
    <w:tmpl w:val="B0E0EE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7A7536CD"/>
    <w:multiLevelType w:val="hybridMultilevel"/>
    <w:tmpl w:val="16E6C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A7"/>
    <w:rsid w:val="00000F35"/>
    <w:rsid w:val="0000445C"/>
    <w:rsid w:val="00026035"/>
    <w:rsid w:val="0003350E"/>
    <w:rsid w:val="00035945"/>
    <w:rsid w:val="00063B81"/>
    <w:rsid w:val="00071A7A"/>
    <w:rsid w:val="000A6B76"/>
    <w:rsid w:val="000C7384"/>
    <w:rsid w:val="000D3CA2"/>
    <w:rsid w:val="001354D8"/>
    <w:rsid w:val="00185687"/>
    <w:rsid w:val="0019643D"/>
    <w:rsid w:val="001A17C4"/>
    <w:rsid w:val="001A4C68"/>
    <w:rsid w:val="001B4505"/>
    <w:rsid w:val="001D2362"/>
    <w:rsid w:val="001D4841"/>
    <w:rsid w:val="001E06FA"/>
    <w:rsid w:val="0020019B"/>
    <w:rsid w:val="00201A91"/>
    <w:rsid w:val="002027E1"/>
    <w:rsid w:val="00214303"/>
    <w:rsid w:val="002168CA"/>
    <w:rsid w:val="002255D7"/>
    <w:rsid w:val="00234201"/>
    <w:rsid w:val="0026401D"/>
    <w:rsid w:val="002647EB"/>
    <w:rsid w:val="00274373"/>
    <w:rsid w:val="00282EE8"/>
    <w:rsid w:val="002879AB"/>
    <w:rsid w:val="0029034F"/>
    <w:rsid w:val="002916DA"/>
    <w:rsid w:val="002931EC"/>
    <w:rsid w:val="0029492E"/>
    <w:rsid w:val="002D2764"/>
    <w:rsid w:val="002D61E9"/>
    <w:rsid w:val="002E1B42"/>
    <w:rsid w:val="002F21D5"/>
    <w:rsid w:val="002F2CC6"/>
    <w:rsid w:val="00302E02"/>
    <w:rsid w:val="00307130"/>
    <w:rsid w:val="00322E37"/>
    <w:rsid w:val="003263E3"/>
    <w:rsid w:val="003466A3"/>
    <w:rsid w:val="00373257"/>
    <w:rsid w:val="00383428"/>
    <w:rsid w:val="00392063"/>
    <w:rsid w:val="003A535E"/>
    <w:rsid w:val="003D47CC"/>
    <w:rsid w:val="003E6935"/>
    <w:rsid w:val="003F2A9D"/>
    <w:rsid w:val="003F5A2C"/>
    <w:rsid w:val="00414312"/>
    <w:rsid w:val="004162A4"/>
    <w:rsid w:val="00433526"/>
    <w:rsid w:val="00444F35"/>
    <w:rsid w:val="00471D1B"/>
    <w:rsid w:val="00495BD9"/>
    <w:rsid w:val="004B1A70"/>
    <w:rsid w:val="004B501F"/>
    <w:rsid w:val="004C76A2"/>
    <w:rsid w:val="004E08AE"/>
    <w:rsid w:val="004F2999"/>
    <w:rsid w:val="005126E4"/>
    <w:rsid w:val="00533056"/>
    <w:rsid w:val="0053603A"/>
    <w:rsid w:val="0053607A"/>
    <w:rsid w:val="00537F9B"/>
    <w:rsid w:val="00543CFF"/>
    <w:rsid w:val="00554086"/>
    <w:rsid w:val="00555660"/>
    <w:rsid w:val="005618D5"/>
    <w:rsid w:val="00571A5A"/>
    <w:rsid w:val="00573C21"/>
    <w:rsid w:val="00597110"/>
    <w:rsid w:val="005A7032"/>
    <w:rsid w:val="005D409B"/>
    <w:rsid w:val="005E387D"/>
    <w:rsid w:val="006050D2"/>
    <w:rsid w:val="00613069"/>
    <w:rsid w:val="0065681C"/>
    <w:rsid w:val="006642A7"/>
    <w:rsid w:val="006A17D3"/>
    <w:rsid w:val="006C4D64"/>
    <w:rsid w:val="006D4494"/>
    <w:rsid w:val="006D6C6E"/>
    <w:rsid w:val="006E3E80"/>
    <w:rsid w:val="006F542E"/>
    <w:rsid w:val="007268E4"/>
    <w:rsid w:val="00740000"/>
    <w:rsid w:val="00743FE0"/>
    <w:rsid w:val="00746436"/>
    <w:rsid w:val="007553A7"/>
    <w:rsid w:val="00772F67"/>
    <w:rsid w:val="00791320"/>
    <w:rsid w:val="007B685C"/>
    <w:rsid w:val="007C0F98"/>
    <w:rsid w:val="007C5DF3"/>
    <w:rsid w:val="007D09DF"/>
    <w:rsid w:val="007D2D40"/>
    <w:rsid w:val="007D74D8"/>
    <w:rsid w:val="00800DD0"/>
    <w:rsid w:val="00812E59"/>
    <w:rsid w:val="0083052A"/>
    <w:rsid w:val="0083284D"/>
    <w:rsid w:val="008420A3"/>
    <w:rsid w:val="00844672"/>
    <w:rsid w:val="00892111"/>
    <w:rsid w:val="00894916"/>
    <w:rsid w:val="008C4014"/>
    <w:rsid w:val="008D3D4A"/>
    <w:rsid w:val="008E4385"/>
    <w:rsid w:val="008F29B7"/>
    <w:rsid w:val="008F46E3"/>
    <w:rsid w:val="00904183"/>
    <w:rsid w:val="0092184E"/>
    <w:rsid w:val="00933A9E"/>
    <w:rsid w:val="009354D2"/>
    <w:rsid w:val="009531A5"/>
    <w:rsid w:val="00960867"/>
    <w:rsid w:val="0098341F"/>
    <w:rsid w:val="009B49BB"/>
    <w:rsid w:val="009C32D2"/>
    <w:rsid w:val="009E1FCC"/>
    <w:rsid w:val="00A11BA8"/>
    <w:rsid w:val="00A25D56"/>
    <w:rsid w:val="00A37898"/>
    <w:rsid w:val="00A60A9D"/>
    <w:rsid w:val="00A61D96"/>
    <w:rsid w:val="00A71F09"/>
    <w:rsid w:val="00A9305C"/>
    <w:rsid w:val="00A97085"/>
    <w:rsid w:val="00AA550A"/>
    <w:rsid w:val="00AA56F4"/>
    <w:rsid w:val="00AB3F3A"/>
    <w:rsid w:val="00AD4251"/>
    <w:rsid w:val="00AD51BD"/>
    <w:rsid w:val="00AD51E0"/>
    <w:rsid w:val="00AF233F"/>
    <w:rsid w:val="00AF6B68"/>
    <w:rsid w:val="00B3777A"/>
    <w:rsid w:val="00B41A89"/>
    <w:rsid w:val="00B84866"/>
    <w:rsid w:val="00B91770"/>
    <w:rsid w:val="00BA5364"/>
    <w:rsid w:val="00BA6D7E"/>
    <w:rsid w:val="00BB3CE8"/>
    <w:rsid w:val="00BB5744"/>
    <w:rsid w:val="00BC0D76"/>
    <w:rsid w:val="00BC42A9"/>
    <w:rsid w:val="00BD5770"/>
    <w:rsid w:val="00C00F72"/>
    <w:rsid w:val="00C06F66"/>
    <w:rsid w:val="00C07F9B"/>
    <w:rsid w:val="00C35457"/>
    <w:rsid w:val="00C4549F"/>
    <w:rsid w:val="00C5267E"/>
    <w:rsid w:val="00C55618"/>
    <w:rsid w:val="00C7763D"/>
    <w:rsid w:val="00C77CE5"/>
    <w:rsid w:val="00C90C50"/>
    <w:rsid w:val="00CB7EF5"/>
    <w:rsid w:val="00CE4907"/>
    <w:rsid w:val="00CF36CD"/>
    <w:rsid w:val="00D26B1B"/>
    <w:rsid w:val="00D26D4B"/>
    <w:rsid w:val="00D27BBC"/>
    <w:rsid w:val="00D37F5F"/>
    <w:rsid w:val="00D42E17"/>
    <w:rsid w:val="00D509D2"/>
    <w:rsid w:val="00D55445"/>
    <w:rsid w:val="00D81AD3"/>
    <w:rsid w:val="00D86AD9"/>
    <w:rsid w:val="00DC7705"/>
    <w:rsid w:val="00DD55B6"/>
    <w:rsid w:val="00DE34DA"/>
    <w:rsid w:val="00DE5E0D"/>
    <w:rsid w:val="00DF209C"/>
    <w:rsid w:val="00E01E91"/>
    <w:rsid w:val="00E02E1D"/>
    <w:rsid w:val="00E25859"/>
    <w:rsid w:val="00E26E07"/>
    <w:rsid w:val="00E319F5"/>
    <w:rsid w:val="00E4579D"/>
    <w:rsid w:val="00E56270"/>
    <w:rsid w:val="00E703D5"/>
    <w:rsid w:val="00E825B3"/>
    <w:rsid w:val="00E872FF"/>
    <w:rsid w:val="00E87C7E"/>
    <w:rsid w:val="00EB2AF9"/>
    <w:rsid w:val="00ED3703"/>
    <w:rsid w:val="00EF4D16"/>
    <w:rsid w:val="00F048E7"/>
    <w:rsid w:val="00F11D18"/>
    <w:rsid w:val="00F1429F"/>
    <w:rsid w:val="00F15BC6"/>
    <w:rsid w:val="00F31D69"/>
    <w:rsid w:val="00F41C3B"/>
    <w:rsid w:val="00F46C35"/>
    <w:rsid w:val="00F61407"/>
    <w:rsid w:val="00F721E2"/>
    <w:rsid w:val="00F85253"/>
    <w:rsid w:val="00F875A3"/>
    <w:rsid w:val="00FA456A"/>
    <w:rsid w:val="00FB46FF"/>
    <w:rsid w:val="00FB6510"/>
    <w:rsid w:val="00FD13BC"/>
    <w:rsid w:val="00FE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BFF2"/>
  <w15:chartTrackingRefBased/>
  <w15:docId w15:val="{D6164909-A8D2-9247-9152-928BD805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E0D"/>
    <w:pPr>
      <w:ind w:left="720"/>
      <w:contextualSpacing/>
    </w:pPr>
  </w:style>
  <w:style w:type="paragraph" w:styleId="Footer">
    <w:name w:val="footer"/>
    <w:basedOn w:val="Normal"/>
    <w:link w:val="FooterChar"/>
    <w:uiPriority w:val="99"/>
    <w:unhideWhenUsed/>
    <w:rsid w:val="003E6935"/>
    <w:pPr>
      <w:tabs>
        <w:tab w:val="center" w:pos="4513"/>
        <w:tab w:val="right" w:pos="9026"/>
      </w:tabs>
    </w:pPr>
  </w:style>
  <w:style w:type="character" w:customStyle="1" w:styleId="FooterChar">
    <w:name w:val="Footer Char"/>
    <w:basedOn w:val="DefaultParagraphFont"/>
    <w:link w:val="Footer"/>
    <w:uiPriority w:val="99"/>
    <w:rsid w:val="003E6935"/>
  </w:style>
  <w:style w:type="character" w:styleId="PageNumber">
    <w:name w:val="page number"/>
    <w:basedOn w:val="DefaultParagraphFont"/>
    <w:uiPriority w:val="99"/>
    <w:semiHidden/>
    <w:unhideWhenUsed/>
    <w:rsid w:val="003E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59D2-D548-1242-AA95-3BEA9639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Ellis</dc:creator>
  <cp:keywords/>
  <dc:description/>
  <cp:lastModifiedBy>Shane Sellers</cp:lastModifiedBy>
  <cp:revision>9</cp:revision>
  <dcterms:created xsi:type="dcterms:W3CDTF">2020-10-12T09:04:00Z</dcterms:created>
  <dcterms:modified xsi:type="dcterms:W3CDTF">2020-10-12T12:57:00Z</dcterms:modified>
</cp:coreProperties>
</file>