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ADB4" w14:textId="005CBD23" w:rsidR="00DD6D8A" w:rsidRPr="00014DDA" w:rsidRDefault="00014DDA" w:rsidP="00014DDA">
      <w:pPr>
        <w:jc w:val="center"/>
        <w:rPr>
          <w:rFonts w:ascii="Arial" w:hAnsi="Arial" w:cs="Arial"/>
          <w:color w:val="000000" w:themeColor="text1"/>
          <w:sz w:val="44"/>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DDA">
        <w:rPr>
          <w:rFonts w:ascii="Arial" w:hAnsi="Arial" w:cs="Arial"/>
          <w:color w:val="000000" w:themeColor="text1"/>
          <w:sz w:val="44"/>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Egglescliffe Area Residents’ Association</w:t>
      </w:r>
    </w:p>
    <w:p w14:paraId="715B6747" w14:textId="249714D1" w:rsidR="00087299" w:rsidRPr="00EA2AA6" w:rsidRDefault="00014DDA" w:rsidP="00014DDA">
      <w:pPr>
        <w:jc w:val="center"/>
        <w:rPr>
          <w:b/>
          <w:sz w:val="32"/>
          <w:szCs w:val="30"/>
        </w:rPr>
      </w:pPr>
      <w:r w:rsidRPr="00EA2AA6">
        <w:rPr>
          <w:b/>
          <w:sz w:val="32"/>
          <w:szCs w:val="30"/>
        </w:rPr>
        <w:t>MINUTES</w:t>
      </w:r>
      <w:r w:rsidR="005264AA" w:rsidRPr="00EA2AA6">
        <w:rPr>
          <w:b/>
          <w:sz w:val="32"/>
          <w:szCs w:val="30"/>
        </w:rPr>
        <w:t xml:space="preserve"> </w:t>
      </w:r>
      <w:r w:rsidR="00D6118F">
        <w:rPr>
          <w:b/>
          <w:sz w:val="32"/>
          <w:szCs w:val="30"/>
        </w:rPr>
        <w:t>FROM</w:t>
      </w:r>
      <w:r w:rsidRPr="00EA2AA6">
        <w:rPr>
          <w:b/>
          <w:sz w:val="32"/>
          <w:szCs w:val="30"/>
        </w:rPr>
        <w:t xml:space="preserve"> THE</w:t>
      </w:r>
    </w:p>
    <w:p w14:paraId="105D1206" w14:textId="77777777" w:rsidR="00D6118F" w:rsidRDefault="00014DDA" w:rsidP="00014DDA">
      <w:pPr>
        <w:jc w:val="center"/>
        <w:rPr>
          <w:b/>
          <w:sz w:val="32"/>
          <w:szCs w:val="30"/>
        </w:rPr>
      </w:pPr>
      <w:r w:rsidRPr="00EA2AA6">
        <w:rPr>
          <w:b/>
          <w:sz w:val="32"/>
          <w:szCs w:val="30"/>
        </w:rPr>
        <w:t>ANNUAL GENERAL MEETING</w:t>
      </w:r>
      <w:r w:rsidR="005264AA" w:rsidRPr="00EA2AA6">
        <w:rPr>
          <w:b/>
          <w:sz w:val="32"/>
          <w:szCs w:val="30"/>
        </w:rPr>
        <w:t xml:space="preserve"> </w:t>
      </w:r>
      <w:r w:rsidRPr="00EA2AA6">
        <w:rPr>
          <w:b/>
          <w:sz w:val="32"/>
          <w:szCs w:val="30"/>
        </w:rPr>
        <w:t xml:space="preserve">OF </w:t>
      </w:r>
    </w:p>
    <w:p w14:paraId="0A5F9ECE" w14:textId="250A1F3C" w:rsidR="00014DDA" w:rsidRPr="00EA2AA6" w:rsidRDefault="00014DDA" w:rsidP="00014DDA">
      <w:pPr>
        <w:jc w:val="center"/>
        <w:rPr>
          <w:b/>
          <w:sz w:val="32"/>
          <w:szCs w:val="30"/>
        </w:rPr>
      </w:pPr>
      <w:r w:rsidRPr="00EA2AA6">
        <w:rPr>
          <w:b/>
          <w:sz w:val="32"/>
          <w:szCs w:val="30"/>
        </w:rPr>
        <w:t>EGGLESCLIFFE</w:t>
      </w:r>
      <w:r w:rsidR="005264AA" w:rsidRPr="00EA2AA6">
        <w:rPr>
          <w:b/>
          <w:sz w:val="32"/>
          <w:szCs w:val="30"/>
        </w:rPr>
        <w:t xml:space="preserve"> </w:t>
      </w:r>
      <w:r w:rsidRPr="00EA2AA6">
        <w:rPr>
          <w:b/>
          <w:sz w:val="32"/>
          <w:szCs w:val="30"/>
        </w:rPr>
        <w:t xml:space="preserve">AREA RESIDENTS’ ASSOCIATION </w:t>
      </w:r>
    </w:p>
    <w:p w14:paraId="115C0640" w14:textId="5AFA238A" w:rsidR="00014DDA" w:rsidRPr="00014DDA" w:rsidRDefault="00D6118F" w:rsidP="00014DDA">
      <w:pPr>
        <w:jc w:val="center"/>
        <w:rPr>
          <w:b/>
          <w:sz w:val="28"/>
          <w:szCs w:val="30"/>
        </w:rPr>
      </w:pPr>
      <w:r>
        <w:rPr>
          <w:b/>
          <w:sz w:val="28"/>
          <w:szCs w:val="30"/>
        </w:rPr>
        <w:t xml:space="preserve">AT </w:t>
      </w:r>
      <w:r w:rsidR="00014DDA" w:rsidRPr="00014DDA">
        <w:rPr>
          <w:b/>
          <w:sz w:val="28"/>
          <w:szCs w:val="30"/>
        </w:rPr>
        <w:t>EGGLESCLIFFE PARISH HALL</w:t>
      </w:r>
    </w:p>
    <w:p w14:paraId="00D086D0" w14:textId="0A7E32E0" w:rsidR="00014DDA" w:rsidRPr="00FF59BC" w:rsidRDefault="00D6118F" w:rsidP="00FF59BC">
      <w:pPr>
        <w:jc w:val="center"/>
        <w:rPr>
          <w:b/>
          <w:sz w:val="28"/>
          <w:szCs w:val="30"/>
        </w:rPr>
      </w:pPr>
      <w:r>
        <w:rPr>
          <w:b/>
          <w:sz w:val="28"/>
          <w:szCs w:val="30"/>
        </w:rPr>
        <w:t xml:space="preserve">ON </w:t>
      </w:r>
      <w:r w:rsidR="00014DDA" w:rsidRPr="00014DDA">
        <w:rPr>
          <w:b/>
          <w:sz w:val="28"/>
          <w:szCs w:val="30"/>
        </w:rPr>
        <w:t>TUESDAY 1</w:t>
      </w:r>
      <w:r w:rsidR="003E377F">
        <w:rPr>
          <w:b/>
          <w:sz w:val="28"/>
          <w:szCs w:val="30"/>
        </w:rPr>
        <w:t>1</w:t>
      </w:r>
      <w:r w:rsidR="00FA0EC3" w:rsidRPr="00FA0EC3">
        <w:rPr>
          <w:b/>
          <w:sz w:val="28"/>
          <w:szCs w:val="30"/>
          <w:vertAlign w:val="superscript"/>
        </w:rPr>
        <w:t>th</w:t>
      </w:r>
      <w:r w:rsidR="00FA0EC3">
        <w:rPr>
          <w:b/>
          <w:sz w:val="28"/>
          <w:szCs w:val="30"/>
        </w:rPr>
        <w:t xml:space="preserve"> October </w:t>
      </w:r>
      <w:r w:rsidR="00014DDA" w:rsidRPr="00014DDA">
        <w:rPr>
          <w:b/>
          <w:sz w:val="28"/>
          <w:szCs w:val="30"/>
        </w:rPr>
        <w:t>20</w:t>
      </w:r>
      <w:r w:rsidR="00FA0EC3">
        <w:rPr>
          <w:b/>
          <w:sz w:val="28"/>
          <w:szCs w:val="30"/>
        </w:rPr>
        <w:t>2</w:t>
      </w:r>
      <w:r w:rsidR="00B8330C">
        <w:rPr>
          <w:b/>
          <w:sz w:val="28"/>
          <w:szCs w:val="30"/>
        </w:rPr>
        <w:t>2</w:t>
      </w:r>
    </w:p>
    <w:p w14:paraId="32404874" w14:textId="35F85CE6" w:rsidR="00014DDA" w:rsidRPr="00E65AB3" w:rsidRDefault="00014DDA" w:rsidP="001C63B1">
      <w:pPr>
        <w:pStyle w:val="ListParagraph"/>
        <w:numPr>
          <w:ilvl w:val="0"/>
          <w:numId w:val="1"/>
        </w:numPr>
        <w:spacing w:after="120" w:line="360" w:lineRule="auto"/>
        <w:ind w:left="499" w:right="-52" w:hanging="357"/>
        <w:rPr>
          <w:b/>
          <w:szCs w:val="28"/>
        </w:rPr>
      </w:pPr>
      <w:r w:rsidRPr="00E65AB3">
        <w:rPr>
          <w:b/>
          <w:szCs w:val="28"/>
        </w:rPr>
        <w:t>Welcome by the Chair</w:t>
      </w:r>
    </w:p>
    <w:p w14:paraId="3B421138" w14:textId="6B877F7A" w:rsidR="00C41ABC" w:rsidRDefault="00311181" w:rsidP="00D6118F">
      <w:pPr>
        <w:spacing w:after="120" w:line="240" w:lineRule="auto"/>
        <w:ind w:left="567" w:right="-52"/>
        <w:rPr>
          <w:sz w:val="24"/>
          <w:szCs w:val="28"/>
        </w:rPr>
      </w:pPr>
      <w:r w:rsidRPr="00E65AB3">
        <w:rPr>
          <w:sz w:val="24"/>
          <w:szCs w:val="28"/>
        </w:rPr>
        <w:t xml:space="preserve">Shane </w:t>
      </w:r>
      <w:r w:rsidR="00EA2AA6" w:rsidRPr="00E65AB3">
        <w:rPr>
          <w:sz w:val="24"/>
          <w:szCs w:val="28"/>
        </w:rPr>
        <w:t xml:space="preserve">Sellers </w:t>
      </w:r>
      <w:r w:rsidRPr="00E65AB3">
        <w:rPr>
          <w:sz w:val="24"/>
          <w:szCs w:val="28"/>
        </w:rPr>
        <w:t xml:space="preserve">welcomed those present and thanked everyone for their attendance.  </w:t>
      </w:r>
      <w:r w:rsidR="00D6118F">
        <w:rPr>
          <w:sz w:val="24"/>
          <w:szCs w:val="28"/>
        </w:rPr>
        <w:t xml:space="preserve">It was noted that 23 members of the local community attended this AGM, which is a significant increase on the 2021 AGM. </w:t>
      </w:r>
    </w:p>
    <w:p w14:paraId="11D2F86C" w14:textId="0B4F6E04" w:rsidR="00C41ABC" w:rsidRPr="00E65AB3" w:rsidRDefault="00D6118F" w:rsidP="00C41ABC">
      <w:pPr>
        <w:spacing w:after="120" w:line="240" w:lineRule="auto"/>
        <w:ind w:left="567" w:right="-52"/>
        <w:rPr>
          <w:sz w:val="24"/>
          <w:szCs w:val="28"/>
        </w:rPr>
      </w:pPr>
      <w:r>
        <w:rPr>
          <w:sz w:val="24"/>
          <w:szCs w:val="28"/>
        </w:rPr>
        <w:t xml:space="preserve">Current committee members who were able to attend this AGM were </w:t>
      </w:r>
      <w:r w:rsidR="00C41ABC">
        <w:rPr>
          <w:sz w:val="24"/>
          <w:szCs w:val="28"/>
        </w:rPr>
        <w:t xml:space="preserve">Shane Sellers, Brian Robinson, </w:t>
      </w:r>
      <w:r>
        <w:rPr>
          <w:sz w:val="24"/>
          <w:szCs w:val="28"/>
        </w:rPr>
        <w:t xml:space="preserve">Neville Thompson, </w:t>
      </w:r>
      <w:r w:rsidR="00C41ABC">
        <w:rPr>
          <w:sz w:val="24"/>
          <w:szCs w:val="28"/>
        </w:rPr>
        <w:t>Ruth Greenwood</w:t>
      </w:r>
      <w:r>
        <w:rPr>
          <w:sz w:val="24"/>
          <w:szCs w:val="28"/>
        </w:rPr>
        <w:t>, Richard Crouch, and Jan Crouch.</w:t>
      </w:r>
    </w:p>
    <w:p w14:paraId="67284DCC" w14:textId="5724FDFD" w:rsidR="00014DDA" w:rsidRPr="00E65AB3" w:rsidRDefault="00014DDA" w:rsidP="001C63B1">
      <w:pPr>
        <w:pStyle w:val="ListParagraph"/>
        <w:numPr>
          <w:ilvl w:val="0"/>
          <w:numId w:val="1"/>
        </w:numPr>
        <w:spacing w:after="120" w:line="360" w:lineRule="auto"/>
        <w:ind w:left="499" w:right="-52" w:hanging="357"/>
        <w:rPr>
          <w:b/>
          <w:szCs w:val="28"/>
        </w:rPr>
      </w:pPr>
      <w:r w:rsidRPr="00E65AB3">
        <w:rPr>
          <w:b/>
          <w:szCs w:val="28"/>
        </w:rPr>
        <w:t>Apologies</w:t>
      </w:r>
    </w:p>
    <w:p w14:paraId="56720BCD" w14:textId="2AEE2A31" w:rsidR="00D6118F" w:rsidRDefault="00D6118F" w:rsidP="001C63B1">
      <w:pPr>
        <w:spacing w:after="240" w:line="240" w:lineRule="auto"/>
        <w:ind w:left="567" w:right="91"/>
        <w:rPr>
          <w:sz w:val="24"/>
          <w:szCs w:val="28"/>
        </w:rPr>
      </w:pPr>
      <w:r>
        <w:rPr>
          <w:sz w:val="24"/>
          <w:szCs w:val="28"/>
        </w:rPr>
        <w:t>Committee member apologies were received from Doug Nicholson and Norman Douglas.</w:t>
      </w:r>
    </w:p>
    <w:p w14:paraId="0DD56961" w14:textId="3EA49F1B" w:rsidR="00D6118F" w:rsidRDefault="00D6118F" w:rsidP="001C63B1">
      <w:pPr>
        <w:spacing w:after="240" w:line="240" w:lineRule="auto"/>
        <w:ind w:left="567" w:right="91"/>
        <w:rPr>
          <w:sz w:val="24"/>
          <w:szCs w:val="28"/>
        </w:rPr>
      </w:pPr>
      <w:r>
        <w:rPr>
          <w:sz w:val="24"/>
          <w:szCs w:val="28"/>
        </w:rPr>
        <w:t>Other local resident apologies were received from Rosemary Douglas, Simon Smith, Joanna Sellers, and Rosey Thompson.</w:t>
      </w:r>
    </w:p>
    <w:p w14:paraId="4AC9777B" w14:textId="1D559EF5" w:rsidR="00AE70C9" w:rsidRPr="00DB36C9" w:rsidRDefault="00014DDA" w:rsidP="001C63B1">
      <w:pPr>
        <w:pStyle w:val="ListParagraph"/>
        <w:numPr>
          <w:ilvl w:val="0"/>
          <w:numId w:val="1"/>
        </w:numPr>
        <w:spacing w:after="120" w:line="360" w:lineRule="auto"/>
        <w:ind w:left="499" w:right="-52" w:hanging="357"/>
        <w:rPr>
          <w:b/>
          <w:szCs w:val="28"/>
        </w:rPr>
      </w:pPr>
      <w:r w:rsidRPr="00E65AB3">
        <w:rPr>
          <w:b/>
          <w:szCs w:val="28"/>
        </w:rPr>
        <w:t>Minutes of the 2</w:t>
      </w:r>
      <w:r w:rsidR="00D6118F">
        <w:rPr>
          <w:b/>
          <w:szCs w:val="28"/>
        </w:rPr>
        <w:t>021</w:t>
      </w:r>
      <w:r w:rsidRPr="00E65AB3">
        <w:rPr>
          <w:b/>
          <w:szCs w:val="28"/>
        </w:rPr>
        <w:t xml:space="preserve"> </w:t>
      </w:r>
      <w:r w:rsidR="00D6118F">
        <w:rPr>
          <w:b/>
          <w:szCs w:val="28"/>
        </w:rPr>
        <w:t>AGM</w:t>
      </w:r>
    </w:p>
    <w:p w14:paraId="2DBBD3F7" w14:textId="1B704B15" w:rsidR="00275A66" w:rsidRPr="00E65AB3" w:rsidRDefault="00AE70C9" w:rsidP="00867350">
      <w:pPr>
        <w:spacing w:after="240" w:line="240" w:lineRule="auto"/>
        <w:ind w:left="499" w:right="91"/>
        <w:jc w:val="both"/>
        <w:rPr>
          <w:sz w:val="24"/>
          <w:szCs w:val="28"/>
        </w:rPr>
      </w:pPr>
      <w:r w:rsidRPr="00E65AB3">
        <w:rPr>
          <w:sz w:val="24"/>
          <w:szCs w:val="28"/>
        </w:rPr>
        <w:t xml:space="preserve">Minutes </w:t>
      </w:r>
      <w:r w:rsidR="00014DDA" w:rsidRPr="00E65AB3">
        <w:rPr>
          <w:sz w:val="24"/>
          <w:szCs w:val="28"/>
        </w:rPr>
        <w:t>of EARA’s AGM</w:t>
      </w:r>
      <w:r w:rsidR="0073427B" w:rsidRPr="00E65AB3">
        <w:rPr>
          <w:sz w:val="24"/>
          <w:szCs w:val="28"/>
        </w:rPr>
        <w:t xml:space="preserve"> </w:t>
      </w:r>
      <w:r w:rsidR="00D47483" w:rsidRPr="00E65AB3">
        <w:rPr>
          <w:sz w:val="24"/>
          <w:szCs w:val="28"/>
        </w:rPr>
        <w:t xml:space="preserve">held </w:t>
      </w:r>
      <w:r w:rsidR="00D6118F">
        <w:rPr>
          <w:sz w:val="24"/>
          <w:szCs w:val="28"/>
        </w:rPr>
        <w:t xml:space="preserve">in </w:t>
      </w:r>
      <w:r w:rsidR="000C387A">
        <w:rPr>
          <w:sz w:val="24"/>
          <w:szCs w:val="28"/>
        </w:rPr>
        <w:t>October</w:t>
      </w:r>
      <w:r w:rsidR="00C41ABC">
        <w:rPr>
          <w:sz w:val="24"/>
          <w:szCs w:val="28"/>
        </w:rPr>
        <w:t xml:space="preserve"> 20</w:t>
      </w:r>
      <w:r w:rsidR="00D6118F">
        <w:rPr>
          <w:sz w:val="24"/>
          <w:szCs w:val="28"/>
        </w:rPr>
        <w:t xml:space="preserve">21 were circulated and placed on EARA’s </w:t>
      </w:r>
      <w:r w:rsidR="00C41ABC">
        <w:rPr>
          <w:sz w:val="24"/>
          <w:szCs w:val="28"/>
        </w:rPr>
        <w:t xml:space="preserve">website. </w:t>
      </w:r>
      <w:r w:rsidR="00D6118F">
        <w:rPr>
          <w:sz w:val="24"/>
          <w:szCs w:val="28"/>
        </w:rPr>
        <w:t>They were made available to any member of the community should they wish to read them.</w:t>
      </w:r>
    </w:p>
    <w:p w14:paraId="2435EC50" w14:textId="2F4F46E6" w:rsidR="00014DDA" w:rsidRPr="00E65AB3" w:rsidRDefault="00014DDA" w:rsidP="00867350">
      <w:pPr>
        <w:pStyle w:val="ListParagraph"/>
        <w:numPr>
          <w:ilvl w:val="0"/>
          <w:numId w:val="1"/>
        </w:numPr>
        <w:spacing w:after="120" w:line="360" w:lineRule="auto"/>
        <w:ind w:left="499" w:right="-52" w:hanging="357"/>
        <w:jc w:val="both"/>
        <w:rPr>
          <w:b/>
          <w:szCs w:val="28"/>
        </w:rPr>
      </w:pPr>
      <w:r w:rsidRPr="00E65AB3">
        <w:rPr>
          <w:b/>
          <w:szCs w:val="28"/>
        </w:rPr>
        <w:t xml:space="preserve">Chair’s </w:t>
      </w:r>
      <w:r w:rsidR="00AA564F">
        <w:rPr>
          <w:b/>
          <w:szCs w:val="28"/>
        </w:rPr>
        <w:t>R</w:t>
      </w:r>
      <w:r w:rsidRPr="00E65AB3">
        <w:rPr>
          <w:b/>
          <w:szCs w:val="28"/>
        </w:rPr>
        <w:t>eport – Shane Sellers</w:t>
      </w:r>
    </w:p>
    <w:p w14:paraId="5E0A1005" w14:textId="417BCEA1" w:rsidR="00D6118F" w:rsidRDefault="00C41ABC" w:rsidP="00D6118F">
      <w:pPr>
        <w:spacing w:after="240" w:line="240" w:lineRule="auto"/>
        <w:ind w:left="499" w:right="91"/>
        <w:jc w:val="both"/>
        <w:rPr>
          <w:szCs w:val="28"/>
        </w:rPr>
      </w:pPr>
      <w:r>
        <w:rPr>
          <w:sz w:val="24"/>
          <w:szCs w:val="28"/>
        </w:rPr>
        <w:t>The Chair</w:t>
      </w:r>
      <w:r w:rsidR="00B777F3" w:rsidRPr="00E65AB3">
        <w:rPr>
          <w:sz w:val="24"/>
          <w:szCs w:val="28"/>
        </w:rPr>
        <w:t xml:space="preserve"> gave a</w:t>
      </w:r>
      <w:r w:rsidR="00D6118F">
        <w:rPr>
          <w:sz w:val="24"/>
          <w:szCs w:val="28"/>
        </w:rPr>
        <w:t>n overview of his annual report, a copy of which is appended to these minutes.</w:t>
      </w:r>
      <w:r w:rsidR="00B777F3" w:rsidRPr="00E65AB3">
        <w:rPr>
          <w:sz w:val="24"/>
          <w:szCs w:val="28"/>
        </w:rPr>
        <w:t xml:space="preserve"> </w:t>
      </w:r>
    </w:p>
    <w:p w14:paraId="52EB41F2" w14:textId="1361425C" w:rsidR="00D6118F" w:rsidRPr="00D6118F" w:rsidRDefault="00D6118F" w:rsidP="00D6118F">
      <w:pPr>
        <w:pStyle w:val="ListParagraph"/>
        <w:numPr>
          <w:ilvl w:val="0"/>
          <w:numId w:val="1"/>
        </w:numPr>
        <w:spacing w:after="240"/>
        <w:ind w:right="91"/>
        <w:jc w:val="both"/>
        <w:rPr>
          <w:b/>
          <w:szCs w:val="28"/>
        </w:rPr>
      </w:pPr>
      <w:r>
        <w:rPr>
          <w:b/>
          <w:szCs w:val="28"/>
        </w:rPr>
        <w:t>Report of accounts – Nev Thompson (Treasurer)</w:t>
      </w:r>
    </w:p>
    <w:p w14:paraId="1EE91898" w14:textId="10BD7833" w:rsidR="003A50FD" w:rsidRDefault="00D6118F" w:rsidP="001C63B1">
      <w:pPr>
        <w:spacing w:after="240"/>
        <w:ind w:left="499" w:right="91"/>
        <w:rPr>
          <w:sz w:val="24"/>
          <w:szCs w:val="28"/>
        </w:rPr>
      </w:pPr>
      <w:r>
        <w:rPr>
          <w:sz w:val="24"/>
          <w:szCs w:val="28"/>
        </w:rPr>
        <w:t>The treasurer informed those present that EARA had £1,200.00 in their account, but when he had paid out for flower purchases for the War Memorial, this would reduce to £1,175.00. EARA currently pay £5.00 per month for the luxury of having an online bank account, and if we are to remain and move forward, we would need to look at fund raising events.</w:t>
      </w:r>
    </w:p>
    <w:p w14:paraId="4C8696DE" w14:textId="41A4D096" w:rsidR="00FD127F" w:rsidRPr="00D6118F" w:rsidRDefault="00D6118F" w:rsidP="00D6118F">
      <w:pPr>
        <w:spacing w:after="240"/>
        <w:ind w:left="499" w:right="91"/>
        <w:rPr>
          <w:sz w:val="24"/>
          <w:szCs w:val="28"/>
        </w:rPr>
      </w:pPr>
      <w:r>
        <w:rPr>
          <w:sz w:val="24"/>
          <w:szCs w:val="28"/>
        </w:rPr>
        <w:t xml:space="preserve">The cost of replacing the defibrillator pads once they have been used is approximately £50.00 per pack. </w:t>
      </w:r>
    </w:p>
    <w:p w14:paraId="1B72D8AB" w14:textId="533A3C2A" w:rsidR="00D6118F" w:rsidRPr="00D6118F" w:rsidRDefault="00E75EA1" w:rsidP="00D6118F">
      <w:pPr>
        <w:pStyle w:val="ListParagraph"/>
        <w:numPr>
          <w:ilvl w:val="0"/>
          <w:numId w:val="1"/>
        </w:numPr>
        <w:spacing w:after="120" w:line="360" w:lineRule="auto"/>
        <w:ind w:left="499" w:right="-52" w:hanging="357"/>
        <w:rPr>
          <w:b/>
          <w:szCs w:val="28"/>
        </w:rPr>
      </w:pPr>
      <w:r w:rsidRPr="00E65AB3">
        <w:rPr>
          <w:b/>
          <w:szCs w:val="28"/>
        </w:rPr>
        <w:t>Election of Management Committee Officers</w:t>
      </w:r>
    </w:p>
    <w:p w14:paraId="6B08F6CA" w14:textId="32AAEE0A" w:rsidR="00D6118F" w:rsidRDefault="00D6118F" w:rsidP="00D6118F">
      <w:pPr>
        <w:ind w:left="499" w:right="91"/>
        <w:jc w:val="both"/>
        <w:rPr>
          <w:sz w:val="24"/>
          <w:szCs w:val="28"/>
        </w:rPr>
      </w:pPr>
      <w:r>
        <w:rPr>
          <w:sz w:val="24"/>
          <w:szCs w:val="28"/>
        </w:rPr>
        <w:t xml:space="preserve">Due to the uncertainty as to whether sufficient members would be nominated, and seconded, as forthcoming committee members, the Chair asked those present if they still wished EARA to exist. He asked this question as if there were insufficient members nominated as new members </w:t>
      </w:r>
      <w:r>
        <w:rPr>
          <w:sz w:val="24"/>
          <w:szCs w:val="28"/>
        </w:rPr>
        <w:lastRenderedPageBreak/>
        <w:t>of the EARA committee, the current committee would have to remain in place to invoke section 11 (Dissolution of the Group), of the EARA Constitution.</w:t>
      </w:r>
    </w:p>
    <w:p w14:paraId="2EFDA90A" w14:textId="77777777" w:rsidR="00D6118F" w:rsidRDefault="00D6118F" w:rsidP="00D6118F">
      <w:pPr>
        <w:ind w:left="499" w:right="91"/>
        <w:jc w:val="both"/>
        <w:rPr>
          <w:sz w:val="24"/>
          <w:szCs w:val="28"/>
        </w:rPr>
      </w:pPr>
      <w:r>
        <w:rPr>
          <w:sz w:val="24"/>
          <w:szCs w:val="28"/>
        </w:rPr>
        <w:t>It was clear, from those present at the meeting tonight, that they wished EARA to continue so the c</w:t>
      </w:r>
      <w:r w:rsidR="00D1270C">
        <w:rPr>
          <w:sz w:val="24"/>
          <w:szCs w:val="28"/>
        </w:rPr>
        <w:t xml:space="preserve">urrent </w:t>
      </w:r>
      <w:r>
        <w:rPr>
          <w:sz w:val="24"/>
          <w:szCs w:val="28"/>
        </w:rPr>
        <w:t>o</w:t>
      </w:r>
      <w:r w:rsidR="00D1270C">
        <w:rPr>
          <w:sz w:val="24"/>
          <w:szCs w:val="28"/>
        </w:rPr>
        <w:t xml:space="preserve">fficers stood down from their positions.  </w:t>
      </w:r>
    </w:p>
    <w:p w14:paraId="00897C13" w14:textId="28904C39" w:rsidR="00014DDA" w:rsidRPr="00E65AB3" w:rsidRDefault="00970CB2" w:rsidP="00D6118F">
      <w:pPr>
        <w:ind w:left="499" w:right="91"/>
        <w:jc w:val="both"/>
        <w:rPr>
          <w:sz w:val="24"/>
          <w:szCs w:val="28"/>
        </w:rPr>
      </w:pPr>
      <w:r>
        <w:rPr>
          <w:sz w:val="24"/>
          <w:szCs w:val="28"/>
        </w:rPr>
        <w:t xml:space="preserve">A formal election process concluded the </w:t>
      </w:r>
      <w:r w:rsidR="00014DDA" w:rsidRPr="00E65AB3">
        <w:rPr>
          <w:sz w:val="24"/>
          <w:szCs w:val="28"/>
        </w:rPr>
        <w:t xml:space="preserve">election of </w:t>
      </w:r>
      <w:r w:rsidR="00D6118F">
        <w:rPr>
          <w:sz w:val="24"/>
          <w:szCs w:val="28"/>
        </w:rPr>
        <w:t xml:space="preserve">the following </w:t>
      </w:r>
      <w:r w:rsidR="00014DDA" w:rsidRPr="00E65AB3">
        <w:rPr>
          <w:sz w:val="24"/>
          <w:szCs w:val="28"/>
        </w:rPr>
        <w:t xml:space="preserve">officers to sit on the </w:t>
      </w:r>
      <w:r w:rsidR="00D6118F">
        <w:rPr>
          <w:sz w:val="24"/>
          <w:szCs w:val="28"/>
        </w:rPr>
        <w:t xml:space="preserve">2022 – 23 </w:t>
      </w:r>
      <w:r w:rsidR="00014DDA" w:rsidRPr="00E65AB3">
        <w:rPr>
          <w:sz w:val="24"/>
          <w:szCs w:val="28"/>
        </w:rPr>
        <w:t>EARA management committee</w:t>
      </w:r>
      <w:r w:rsidR="00D6118F">
        <w:rPr>
          <w:sz w:val="24"/>
          <w:szCs w:val="28"/>
        </w:rPr>
        <w:t>:</w:t>
      </w:r>
    </w:p>
    <w:p w14:paraId="35E85F85" w14:textId="1EA2811B" w:rsidR="00FD127F" w:rsidRPr="00FD127F" w:rsidRDefault="00014DDA" w:rsidP="00D6118F">
      <w:pPr>
        <w:pStyle w:val="ListParagraph"/>
        <w:numPr>
          <w:ilvl w:val="0"/>
          <w:numId w:val="2"/>
        </w:numPr>
        <w:ind w:left="1134" w:right="91"/>
        <w:jc w:val="both"/>
        <w:rPr>
          <w:szCs w:val="28"/>
        </w:rPr>
      </w:pPr>
      <w:r w:rsidRPr="00E65AB3">
        <w:rPr>
          <w:szCs w:val="28"/>
        </w:rPr>
        <w:t xml:space="preserve">Chairperson </w:t>
      </w:r>
      <w:r w:rsidR="000C193B" w:rsidRPr="00E65AB3">
        <w:rPr>
          <w:szCs w:val="28"/>
        </w:rPr>
        <w:t>–</w:t>
      </w:r>
      <w:r w:rsidRPr="00E65AB3">
        <w:rPr>
          <w:szCs w:val="28"/>
        </w:rPr>
        <w:t xml:space="preserve"> </w:t>
      </w:r>
      <w:r w:rsidR="000C193B" w:rsidRPr="00E65AB3">
        <w:rPr>
          <w:szCs w:val="28"/>
        </w:rPr>
        <w:t xml:space="preserve">Shane </w:t>
      </w:r>
      <w:r w:rsidR="00967ED3">
        <w:rPr>
          <w:szCs w:val="28"/>
        </w:rPr>
        <w:t xml:space="preserve">Sellers was </w:t>
      </w:r>
      <w:r w:rsidR="000C193B" w:rsidRPr="00E65AB3">
        <w:rPr>
          <w:szCs w:val="28"/>
        </w:rPr>
        <w:t>nominated</w:t>
      </w:r>
      <w:r w:rsidR="00D6118F">
        <w:rPr>
          <w:szCs w:val="28"/>
        </w:rPr>
        <w:t xml:space="preserve"> by Brian Robinson and</w:t>
      </w:r>
      <w:r w:rsidR="00FD127F">
        <w:rPr>
          <w:szCs w:val="28"/>
        </w:rPr>
        <w:t xml:space="preserve"> seconded</w:t>
      </w:r>
      <w:r w:rsidR="00D6118F">
        <w:rPr>
          <w:szCs w:val="28"/>
        </w:rPr>
        <w:t xml:space="preserve"> by Dawn Robinson</w:t>
      </w:r>
      <w:r w:rsidR="00FD127F">
        <w:rPr>
          <w:szCs w:val="28"/>
        </w:rPr>
        <w:t>.</w:t>
      </w:r>
    </w:p>
    <w:p w14:paraId="125E7BF4" w14:textId="57F06E5D" w:rsidR="00FD127F" w:rsidRPr="00FD127F" w:rsidRDefault="00014DDA" w:rsidP="00D6118F">
      <w:pPr>
        <w:pStyle w:val="ListParagraph"/>
        <w:numPr>
          <w:ilvl w:val="0"/>
          <w:numId w:val="2"/>
        </w:numPr>
        <w:ind w:left="1134" w:right="91"/>
        <w:jc w:val="both"/>
        <w:rPr>
          <w:szCs w:val="28"/>
        </w:rPr>
      </w:pPr>
      <w:r w:rsidRPr="00E65AB3">
        <w:rPr>
          <w:szCs w:val="28"/>
        </w:rPr>
        <w:t xml:space="preserve">Vice-Chair </w:t>
      </w:r>
      <w:r w:rsidR="000C193B" w:rsidRPr="00E65AB3">
        <w:rPr>
          <w:szCs w:val="28"/>
        </w:rPr>
        <w:t>–</w:t>
      </w:r>
      <w:r w:rsidRPr="00E65AB3">
        <w:rPr>
          <w:szCs w:val="28"/>
        </w:rPr>
        <w:t xml:space="preserve"> </w:t>
      </w:r>
      <w:r w:rsidR="000C193B" w:rsidRPr="00E65AB3">
        <w:rPr>
          <w:szCs w:val="28"/>
        </w:rPr>
        <w:t>Brian</w:t>
      </w:r>
      <w:r w:rsidR="00967ED3">
        <w:rPr>
          <w:szCs w:val="28"/>
        </w:rPr>
        <w:t xml:space="preserve"> Robinson was</w:t>
      </w:r>
      <w:r w:rsidR="000C193B" w:rsidRPr="00E65AB3">
        <w:rPr>
          <w:szCs w:val="28"/>
        </w:rPr>
        <w:t xml:space="preserve"> nominate</w:t>
      </w:r>
      <w:r w:rsidR="00967ED3">
        <w:rPr>
          <w:szCs w:val="28"/>
        </w:rPr>
        <w:t>d</w:t>
      </w:r>
      <w:r w:rsidR="00D6118F">
        <w:rPr>
          <w:szCs w:val="28"/>
        </w:rPr>
        <w:t xml:space="preserve"> Shane Sellers and seconded by Dawn Robinson</w:t>
      </w:r>
      <w:r w:rsidR="00FD127F">
        <w:rPr>
          <w:szCs w:val="28"/>
        </w:rPr>
        <w:t>.</w:t>
      </w:r>
    </w:p>
    <w:p w14:paraId="3B33985E" w14:textId="54904CDF" w:rsidR="00014DDA" w:rsidRPr="00E65AB3" w:rsidRDefault="00014DDA" w:rsidP="00D6118F">
      <w:pPr>
        <w:pStyle w:val="ListParagraph"/>
        <w:numPr>
          <w:ilvl w:val="0"/>
          <w:numId w:val="2"/>
        </w:numPr>
        <w:ind w:left="1134" w:right="91"/>
        <w:jc w:val="both"/>
        <w:rPr>
          <w:szCs w:val="28"/>
        </w:rPr>
      </w:pPr>
      <w:r w:rsidRPr="00E65AB3">
        <w:rPr>
          <w:szCs w:val="28"/>
        </w:rPr>
        <w:t xml:space="preserve">Secretary </w:t>
      </w:r>
      <w:r w:rsidR="004C4C2C" w:rsidRPr="00E65AB3">
        <w:rPr>
          <w:szCs w:val="28"/>
        </w:rPr>
        <w:t>–</w:t>
      </w:r>
      <w:r w:rsidRPr="00E65AB3">
        <w:rPr>
          <w:szCs w:val="28"/>
        </w:rPr>
        <w:t xml:space="preserve"> </w:t>
      </w:r>
      <w:r w:rsidR="00D6118F">
        <w:rPr>
          <w:szCs w:val="28"/>
        </w:rPr>
        <w:t xml:space="preserve">Kevin Clark was nominated by Caroline Buckley and seconded by Dawn Robinson. </w:t>
      </w:r>
      <w:r w:rsidR="00FD127F">
        <w:rPr>
          <w:szCs w:val="28"/>
        </w:rPr>
        <w:t>There was no secretary elected. The Chair agreed to take the minutes at future EARA committee meetings.</w:t>
      </w:r>
    </w:p>
    <w:p w14:paraId="46F6FAF5" w14:textId="1CC43017" w:rsidR="00D6118F" w:rsidRPr="00D6118F" w:rsidRDefault="00014DDA" w:rsidP="00D6118F">
      <w:pPr>
        <w:pStyle w:val="ListParagraph"/>
        <w:numPr>
          <w:ilvl w:val="0"/>
          <w:numId w:val="2"/>
        </w:numPr>
        <w:ind w:left="1134" w:right="91"/>
        <w:jc w:val="both"/>
        <w:rPr>
          <w:szCs w:val="28"/>
        </w:rPr>
      </w:pPr>
      <w:r w:rsidRPr="00E65AB3">
        <w:rPr>
          <w:szCs w:val="28"/>
        </w:rPr>
        <w:t xml:space="preserve">Treasurer </w:t>
      </w:r>
      <w:r w:rsidR="004C4C2C" w:rsidRPr="00E65AB3">
        <w:rPr>
          <w:szCs w:val="28"/>
        </w:rPr>
        <w:t>–</w:t>
      </w:r>
      <w:r w:rsidRPr="00E65AB3">
        <w:rPr>
          <w:szCs w:val="28"/>
        </w:rPr>
        <w:t xml:space="preserve"> </w:t>
      </w:r>
      <w:r w:rsidR="00D6118F">
        <w:rPr>
          <w:szCs w:val="28"/>
        </w:rPr>
        <w:t xml:space="preserve">Tim Mackfall was nominated by Tim Stokeld and seconded by Russell Pell. </w:t>
      </w:r>
      <w:r w:rsidR="00FD127F">
        <w:rPr>
          <w:szCs w:val="28"/>
        </w:rPr>
        <w:t>Neville Thompson</w:t>
      </w:r>
      <w:r w:rsidR="00D6118F">
        <w:rPr>
          <w:szCs w:val="28"/>
        </w:rPr>
        <w:t>, the previous treasurer, agreed to work with the new treasurer, for a few months, to change over cheque signatories and hand over all documents.</w:t>
      </w:r>
      <w:r w:rsidR="00967ED3">
        <w:rPr>
          <w:szCs w:val="28"/>
        </w:rPr>
        <w:t xml:space="preserve"> </w:t>
      </w:r>
    </w:p>
    <w:p w14:paraId="55CD9D81" w14:textId="22AED3DE" w:rsidR="00FD127F" w:rsidRPr="00FD127F" w:rsidRDefault="00014DDA" w:rsidP="00D6118F">
      <w:pPr>
        <w:pStyle w:val="ListParagraph"/>
        <w:numPr>
          <w:ilvl w:val="0"/>
          <w:numId w:val="2"/>
        </w:numPr>
        <w:ind w:left="1134" w:right="91"/>
        <w:jc w:val="both"/>
        <w:rPr>
          <w:szCs w:val="28"/>
        </w:rPr>
      </w:pPr>
      <w:r w:rsidRPr="00E65AB3">
        <w:rPr>
          <w:szCs w:val="28"/>
        </w:rPr>
        <w:t xml:space="preserve">Additional committee members </w:t>
      </w:r>
      <w:r w:rsidR="00D6118F">
        <w:rPr>
          <w:szCs w:val="28"/>
        </w:rPr>
        <w:t xml:space="preserve">that agreed to join the newly appointed EARA committee were Mark Buckley, Caroline Buckley, Becky Heaton, Kay Greehalgh, Ruth Greenwood, Neil </w:t>
      </w:r>
      <w:r w:rsidR="000C387A">
        <w:rPr>
          <w:szCs w:val="28"/>
        </w:rPr>
        <w:t>Rocket,</w:t>
      </w:r>
      <w:r w:rsidR="00D6118F">
        <w:rPr>
          <w:szCs w:val="28"/>
        </w:rPr>
        <w:t xml:space="preserve"> and Tim Stokeld.</w:t>
      </w:r>
    </w:p>
    <w:p w14:paraId="38715C3E" w14:textId="12D77A8B" w:rsidR="00014DDA" w:rsidRDefault="00FD127F" w:rsidP="00D6118F">
      <w:pPr>
        <w:pStyle w:val="ListParagraph"/>
        <w:numPr>
          <w:ilvl w:val="0"/>
          <w:numId w:val="2"/>
        </w:numPr>
        <w:ind w:left="1134" w:right="91"/>
        <w:jc w:val="both"/>
        <w:rPr>
          <w:szCs w:val="28"/>
        </w:rPr>
      </w:pPr>
      <w:r>
        <w:rPr>
          <w:szCs w:val="28"/>
        </w:rPr>
        <w:t>Co</w:t>
      </w:r>
      <w:r w:rsidR="00D6118F">
        <w:rPr>
          <w:szCs w:val="28"/>
        </w:rPr>
        <w:t>-opted members included councillor Stefan Houghton, the Egglescliffe and Eaglescliffe ward councillor. Shane Sellers would liaise with Egglescliffe and Eaglescliffe Parish Council to identify a suitable ward councillor to sit as part of the committee.</w:t>
      </w:r>
    </w:p>
    <w:p w14:paraId="710B2130" w14:textId="77777777" w:rsidR="00D6118F" w:rsidRPr="00D6118F" w:rsidRDefault="00D6118F" w:rsidP="00D6118F">
      <w:pPr>
        <w:pStyle w:val="ListParagraph"/>
        <w:ind w:left="1134" w:right="91"/>
        <w:rPr>
          <w:szCs w:val="28"/>
        </w:rPr>
      </w:pPr>
    </w:p>
    <w:p w14:paraId="4C20E44D" w14:textId="5F121ECB" w:rsidR="002C7C70" w:rsidRDefault="00D6118F" w:rsidP="0073788D">
      <w:pPr>
        <w:pStyle w:val="ListParagraph"/>
        <w:numPr>
          <w:ilvl w:val="0"/>
          <w:numId w:val="1"/>
        </w:numPr>
        <w:ind w:left="499" w:right="-52" w:hanging="357"/>
        <w:rPr>
          <w:b/>
          <w:szCs w:val="28"/>
        </w:rPr>
      </w:pPr>
      <w:r>
        <w:rPr>
          <w:b/>
          <w:szCs w:val="28"/>
        </w:rPr>
        <w:t>Closing of the AGM</w:t>
      </w:r>
    </w:p>
    <w:p w14:paraId="1B72D60E" w14:textId="77777777" w:rsidR="0073788D" w:rsidRDefault="0073788D" w:rsidP="0073788D">
      <w:pPr>
        <w:pStyle w:val="ListParagraph"/>
        <w:ind w:left="499" w:right="-52"/>
        <w:rPr>
          <w:b/>
          <w:szCs w:val="28"/>
        </w:rPr>
      </w:pPr>
    </w:p>
    <w:p w14:paraId="4658DCE0" w14:textId="71681A4F" w:rsidR="0093082B" w:rsidRPr="0073788D" w:rsidRDefault="00D6118F" w:rsidP="0073788D">
      <w:pPr>
        <w:pStyle w:val="ListParagraph"/>
        <w:ind w:left="567" w:right="141"/>
        <w:jc w:val="both"/>
      </w:pPr>
      <w:r>
        <w:t>There being no further business, the AGM closed at 7:42pm.</w:t>
      </w:r>
    </w:p>
    <w:p w14:paraId="199D350E" w14:textId="77777777" w:rsidR="002C7C70" w:rsidRPr="00E65AB3" w:rsidRDefault="002C7C70" w:rsidP="0073788D">
      <w:pPr>
        <w:spacing w:after="0" w:line="240" w:lineRule="auto"/>
        <w:ind w:left="502" w:right="91"/>
        <w:rPr>
          <w:sz w:val="24"/>
          <w:szCs w:val="28"/>
        </w:rPr>
      </w:pPr>
    </w:p>
    <w:p w14:paraId="032D187A" w14:textId="20F8268C" w:rsidR="00C8593E" w:rsidRPr="00D6118F" w:rsidRDefault="00C8593E" w:rsidP="00D6118F">
      <w:pPr>
        <w:ind w:right="-52"/>
        <w:rPr>
          <w:szCs w:val="28"/>
        </w:rPr>
      </w:pPr>
      <w:r w:rsidRPr="00D6118F">
        <w:rPr>
          <w:szCs w:val="28"/>
        </w:rPr>
        <w:br w:type="page"/>
      </w:r>
    </w:p>
    <w:p w14:paraId="698238AC" w14:textId="77777777" w:rsidR="00AA0F49" w:rsidRPr="00C13B34" w:rsidRDefault="00AA0F49" w:rsidP="00AA0F49">
      <w:pPr>
        <w:jc w:val="center"/>
        <w:rPr>
          <w:b/>
          <w:sz w:val="34"/>
          <w:szCs w:val="34"/>
          <w:u w:val="single"/>
        </w:rPr>
      </w:pPr>
      <w:r w:rsidRPr="00C13B34">
        <w:rPr>
          <w:b/>
          <w:sz w:val="34"/>
          <w:szCs w:val="34"/>
          <w:u w:val="single"/>
        </w:rPr>
        <w:lastRenderedPageBreak/>
        <w:t>EARA</w:t>
      </w:r>
    </w:p>
    <w:p w14:paraId="43C4FE8B" w14:textId="77777777" w:rsidR="00AA0F49" w:rsidRPr="00C13B34" w:rsidRDefault="00AA0F49" w:rsidP="00AA0F49">
      <w:pPr>
        <w:spacing w:after="0" w:line="240" w:lineRule="auto"/>
        <w:jc w:val="center"/>
        <w:rPr>
          <w:b/>
          <w:sz w:val="34"/>
          <w:szCs w:val="34"/>
          <w:u w:val="single"/>
        </w:rPr>
      </w:pPr>
      <w:r w:rsidRPr="00C13B34">
        <w:rPr>
          <w:b/>
          <w:sz w:val="34"/>
          <w:szCs w:val="34"/>
          <w:u w:val="single"/>
        </w:rPr>
        <w:t>Chair’s Annual Report 2021/22</w:t>
      </w:r>
    </w:p>
    <w:p w14:paraId="7765EF16" w14:textId="77777777" w:rsidR="00AA0F49" w:rsidRDefault="00AA0F49" w:rsidP="00AA0F49">
      <w:pPr>
        <w:spacing w:after="0" w:line="240" w:lineRule="auto"/>
        <w:jc w:val="both"/>
        <w:rPr>
          <w:sz w:val="24"/>
          <w:szCs w:val="24"/>
        </w:rPr>
      </w:pPr>
    </w:p>
    <w:p w14:paraId="1C9221F8" w14:textId="77777777" w:rsidR="00AA0F49" w:rsidRDefault="00AA0F49" w:rsidP="00AA0F49">
      <w:pPr>
        <w:spacing w:after="0" w:line="240" w:lineRule="auto"/>
        <w:jc w:val="both"/>
        <w:rPr>
          <w:sz w:val="24"/>
          <w:szCs w:val="24"/>
        </w:rPr>
      </w:pPr>
    </w:p>
    <w:p w14:paraId="2D2DEE0D" w14:textId="77777777" w:rsidR="00AA0F49" w:rsidRPr="001B7885" w:rsidRDefault="00AA0F49" w:rsidP="00AA0F49">
      <w:pPr>
        <w:jc w:val="both"/>
      </w:pPr>
      <w:r w:rsidRPr="001B7885">
        <w:t>Following their committee meeting in October 2021, it was agreed the EARA would temporarily suspend meetings subject a decision as to whether EARA should merge with the Egglescliffe Parish Hall Association (EPHA). The following EARA committee members attended an EPHA committee meeting on Tuesday 8</w:t>
      </w:r>
      <w:r w:rsidRPr="001B7885">
        <w:rPr>
          <w:vertAlign w:val="superscript"/>
        </w:rPr>
        <w:t>th</w:t>
      </w:r>
      <w:r w:rsidRPr="001B7885">
        <w:t xml:space="preserve"> February 2022, where several options were discussed - Doug Nicholson, Norman Douglas, Brian Robinson, Shane Sellers, Neville Thompson, and Ruth Greenwood.</w:t>
      </w:r>
    </w:p>
    <w:p w14:paraId="56124316" w14:textId="77777777" w:rsidR="00AA0F49" w:rsidRPr="001B7885" w:rsidRDefault="00AA0F49" w:rsidP="00AA0F49">
      <w:pPr>
        <w:spacing w:after="0" w:line="240" w:lineRule="auto"/>
        <w:jc w:val="both"/>
      </w:pPr>
      <w:r w:rsidRPr="001B7885">
        <w:t>The following is from the minutes of the above meeting, which was prepared by the EPHA secretary:</w:t>
      </w:r>
    </w:p>
    <w:p w14:paraId="15A47F15" w14:textId="77777777" w:rsidR="00AA0F49" w:rsidRPr="001B7885" w:rsidRDefault="00AA0F49" w:rsidP="00AA0F49">
      <w:pPr>
        <w:spacing w:after="0" w:line="240" w:lineRule="auto"/>
        <w:jc w:val="both"/>
      </w:pPr>
    </w:p>
    <w:p w14:paraId="62AC052B" w14:textId="77777777" w:rsidR="00AA0F49" w:rsidRPr="001B7885" w:rsidRDefault="00AA0F49" w:rsidP="00AA0F49">
      <w:pPr>
        <w:spacing w:after="0" w:line="240" w:lineRule="auto"/>
        <w:rPr>
          <w:b/>
          <w:bCs/>
          <w:i/>
          <w:iCs/>
          <w:u w:val="single"/>
        </w:rPr>
      </w:pPr>
      <w:r w:rsidRPr="001B7885">
        <w:rPr>
          <w:b/>
          <w:bCs/>
          <w:i/>
          <w:iCs/>
          <w:u w:val="single"/>
        </w:rPr>
        <w:t>Linking up with EARA</w:t>
      </w:r>
    </w:p>
    <w:p w14:paraId="7C4F39D4" w14:textId="77777777" w:rsidR="00AA0F49" w:rsidRPr="001B7885" w:rsidRDefault="00AA0F49" w:rsidP="00AA0F49">
      <w:pPr>
        <w:spacing w:after="0" w:line="240" w:lineRule="auto"/>
        <w:rPr>
          <w:b/>
          <w:bCs/>
          <w:i/>
          <w:iCs/>
        </w:rPr>
      </w:pPr>
    </w:p>
    <w:p w14:paraId="066A79D9" w14:textId="77777777" w:rsidR="00AA0F49" w:rsidRPr="001B7885" w:rsidRDefault="00AA0F49" w:rsidP="00AA0F49">
      <w:pPr>
        <w:spacing w:after="0" w:line="240" w:lineRule="auto"/>
        <w:rPr>
          <w:i/>
          <w:iCs/>
        </w:rPr>
      </w:pPr>
      <w:r w:rsidRPr="001B7885">
        <w:rPr>
          <w:i/>
          <w:iCs/>
        </w:rPr>
        <w:t>Thank you to Neville from bringing this item forward.</w:t>
      </w:r>
    </w:p>
    <w:p w14:paraId="3DD128D0" w14:textId="77777777" w:rsidR="00AA0F49" w:rsidRPr="001B7885" w:rsidRDefault="00AA0F49" w:rsidP="00AA0F49">
      <w:pPr>
        <w:spacing w:after="0" w:line="240" w:lineRule="auto"/>
        <w:rPr>
          <w:i/>
          <w:iCs/>
        </w:rPr>
      </w:pPr>
    </w:p>
    <w:p w14:paraId="1C178922" w14:textId="77777777" w:rsidR="00AA0F49" w:rsidRPr="001B7885" w:rsidRDefault="00AA0F49" w:rsidP="00AA0F49">
      <w:pPr>
        <w:spacing w:after="0" w:line="240" w:lineRule="auto"/>
        <w:rPr>
          <w:i/>
          <w:iCs/>
        </w:rPr>
      </w:pPr>
      <w:r w:rsidRPr="001B7885">
        <w:rPr>
          <w:i/>
          <w:iCs/>
        </w:rPr>
        <w:t>We are both working as 2 different groups but towards broadly the same aims and objectives and both committees are dwindling. We both run the risk of closing.</w:t>
      </w:r>
    </w:p>
    <w:p w14:paraId="4DF4A176" w14:textId="77777777" w:rsidR="00AA0F49" w:rsidRPr="001B7885" w:rsidRDefault="00AA0F49" w:rsidP="00AA0F49">
      <w:pPr>
        <w:spacing w:after="0" w:line="240" w:lineRule="auto"/>
        <w:rPr>
          <w:i/>
          <w:iCs/>
        </w:rPr>
      </w:pPr>
    </w:p>
    <w:p w14:paraId="3CE309FA" w14:textId="77777777" w:rsidR="00AA0F49" w:rsidRPr="001B7885" w:rsidRDefault="00AA0F49" w:rsidP="00AA0F49">
      <w:pPr>
        <w:spacing w:after="0" w:line="240" w:lineRule="auto"/>
        <w:rPr>
          <w:i/>
          <w:iCs/>
        </w:rPr>
      </w:pPr>
      <w:r w:rsidRPr="001B7885">
        <w:rPr>
          <w:i/>
          <w:iCs/>
        </w:rPr>
        <w:t>EARA will celebrate their 10</w:t>
      </w:r>
      <w:r w:rsidRPr="001B7885">
        <w:rPr>
          <w:i/>
          <w:iCs/>
          <w:vertAlign w:val="superscript"/>
        </w:rPr>
        <w:t>th</w:t>
      </w:r>
      <w:r w:rsidRPr="001B7885">
        <w:rPr>
          <w:i/>
          <w:iCs/>
        </w:rPr>
        <w:t xml:space="preserve"> Anniversary in the summer. We have been relatively successful. Both organisations are struggling to recruit volunteers and it would be a shame for either group to fail.</w:t>
      </w:r>
    </w:p>
    <w:p w14:paraId="6D029B0D" w14:textId="77777777" w:rsidR="00AA0F49" w:rsidRPr="001B7885" w:rsidRDefault="00AA0F49" w:rsidP="00AA0F49">
      <w:pPr>
        <w:spacing w:after="0" w:line="240" w:lineRule="auto"/>
        <w:rPr>
          <w:i/>
          <w:iCs/>
        </w:rPr>
      </w:pPr>
    </w:p>
    <w:p w14:paraId="18033CC2" w14:textId="77777777" w:rsidR="00AA0F49" w:rsidRPr="001B7885" w:rsidRDefault="00AA0F49" w:rsidP="00AA0F49">
      <w:pPr>
        <w:spacing w:after="0" w:line="240" w:lineRule="auto"/>
        <w:rPr>
          <w:i/>
          <w:iCs/>
        </w:rPr>
      </w:pPr>
      <w:r w:rsidRPr="001B7885">
        <w:rPr>
          <w:i/>
          <w:iCs/>
        </w:rPr>
        <w:t xml:space="preserve">The Parish Hall was formed about 50 years ago from the Village Amenity Society. This was set up to undertake various activities including gaining conservation status for Egglescliffe Village in which they were successful. They were offered the Parish Hall when the new school was built. </w:t>
      </w:r>
    </w:p>
    <w:p w14:paraId="4F3E9BD8" w14:textId="77777777" w:rsidR="00AA0F49" w:rsidRPr="001B7885" w:rsidRDefault="00AA0F49" w:rsidP="00AA0F49">
      <w:pPr>
        <w:spacing w:after="0" w:line="240" w:lineRule="auto"/>
        <w:rPr>
          <w:i/>
          <w:iCs/>
        </w:rPr>
      </w:pPr>
    </w:p>
    <w:p w14:paraId="2FED7E3E" w14:textId="77777777" w:rsidR="00AA0F49" w:rsidRPr="001B7885" w:rsidRDefault="00AA0F49" w:rsidP="00AA0F49">
      <w:pPr>
        <w:spacing w:after="0" w:line="240" w:lineRule="auto"/>
        <w:rPr>
          <w:i/>
          <w:iCs/>
        </w:rPr>
      </w:pPr>
      <w:r w:rsidRPr="001B7885">
        <w:rPr>
          <w:i/>
          <w:iCs/>
        </w:rPr>
        <w:t>We then had a lengthy discussion the main points of which were:</w:t>
      </w:r>
    </w:p>
    <w:p w14:paraId="4510E305" w14:textId="77777777" w:rsidR="00AA0F49" w:rsidRPr="001B7885" w:rsidRDefault="00AA0F49" w:rsidP="00AA0F49">
      <w:pPr>
        <w:spacing w:after="0" w:line="240" w:lineRule="auto"/>
        <w:rPr>
          <w:i/>
          <w:iCs/>
        </w:rPr>
      </w:pPr>
    </w:p>
    <w:p w14:paraId="33E21022" w14:textId="77777777" w:rsidR="00AA0F49" w:rsidRPr="001B7885" w:rsidRDefault="00AA0F49" w:rsidP="00AA0F49">
      <w:pPr>
        <w:pStyle w:val="ListParagraph"/>
        <w:numPr>
          <w:ilvl w:val="0"/>
          <w:numId w:val="9"/>
        </w:numPr>
        <w:rPr>
          <w:i/>
          <w:iCs/>
          <w:sz w:val="22"/>
          <w:szCs w:val="22"/>
        </w:rPr>
      </w:pPr>
      <w:r w:rsidRPr="001B7885">
        <w:rPr>
          <w:i/>
          <w:iCs/>
          <w:sz w:val="22"/>
          <w:szCs w:val="22"/>
        </w:rPr>
        <w:t>How will be marry together the different activities we do e.g., EARA manage the War Memorial, Village Fete, Hall Garden and EPHA maintain the hall and manage bookings.</w:t>
      </w:r>
    </w:p>
    <w:p w14:paraId="0291AF9D" w14:textId="77777777" w:rsidR="00AA0F49" w:rsidRPr="001B7885" w:rsidRDefault="00AA0F49" w:rsidP="00AA0F49">
      <w:pPr>
        <w:pStyle w:val="ListParagraph"/>
        <w:numPr>
          <w:ilvl w:val="0"/>
          <w:numId w:val="9"/>
        </w:numPr>
        <w:rPr>
          <w:i/>
          <w:iCs/>
          <w:sz w:val="22"/>
          <w:szCs w:val="22"/>
        </w:rPr>
      </w:pPr>
      <w:r w:rsidRPr="001B7885">
        <w:rPr>
          <w:i/>
          <w:iCs/>
          <w:sz w:val="22"/>
          <w:szCs w:val="22"/>
        </w:rPr>
        <w:t>Need an active committee with younger members</w:t>
      </w:r>
      <w:r>
        <w:rPr>
          <w:i/>
          <w:iCs/>
          <w:sz w:val="22"/>
          <w:szCs w:val="22"/>
        </w:rPr>
        <w:t>.</w:t>
      </w:r>
    </w:p>
    <w:p w14:paraId="2A0AC38C" w14:textId="77777777" w:rsidR="00AA0F49" w:rsidRPr="001B7885" w:rsidRDefault="00AA0F49" w:rsidP="00AA0F49">
      <w:pPr>
        <w:pStyle w:val="ListParagraph"/>
        <w:numPr>
          <w:ilvl w:val="0"/>
          <w:numId w:val="9"/>
        </w:numPr>
        <w:rPr>
          <w:i/>
          <w:iCs/>
          <w:sz w:val="22"/>
          <w:szCs w:val="22"/>
        </w:rPr>
      </w:pPr>
      <w:r w:rsidRPr="001B7885">
        <w:rPr>
          <w:i/>
          <w:iCs/>
          <w:sz w:val="22"/>
          <w:szCs w:val="22"/>
        </w:rPr>
        <w:t>We will need to review the terms of the lease of the Hall from the Church</w:t>
      </w:r>
      <w:r>
        <w:rPr>
          <w:i/>
          <w:iCs/>
          <w:sz w:val="22"/>
          <w:szCs w:val="22"/>
        </w:rPr>
        <w:t>.</w:t>
      </w:r>
    </w:p>
    <w:p w14:paraId="79FC9D76" w14:textId="77777777" w:rsidR="00AA0F49" w:rsidRPr="001B7885" w:rsidRDefault="00AA0F49" w:rsidP="00AA0F49">
      <w:pPr>
        <w:pStyle w:val="ListParagraph"/>
        <w:numPr>
          <w:ilvl w:val="0"/>
          <w:numId w:val="9"/>
        </w:numPr>
        <w:rPr>
          <w:i/>
          <w:iCs/>
          <w:sz w:val="22"/>
          <w:szCs w:val="22"/>
        </w:rPr>
      </w:pPr>
      <w:r w:rsidRPr="001B7885">
        <w:rPr>
          <w:i/>
          <w:iCs/>
          <w:sz w:val="22"/>
          <w:szCs w:val="22"/>
        </w:rPr>
        <w:t>We will need to work together to draw up a new constitution</w:t>
      </w:r>
      <w:r>
        <w:rPr>
          <w:i/>
          <w:iCs/>
          <w:sz w:val="22"/>
          <w:szCs w:val="22"/>
        </w:rPr>
        <w:t>.</w:t>
      </w:r>
    </w:p>
    <w:p w14:paraId="6B31B346" w14:textId="77777777" w:rsidR="00AA0F49" w:rsidRPr="001B7885" w:rsidRDefault="00AA0F49" w:rsidP="00AA0F49">
      <w:pPr>
        <w:pStyle w:val="ListParagraph"/>
        <w:numPr>
          <w:ilvl w:val="0"/>
          <w:numId w:val="9"/>
        </w:numPr>
        <w:rPr>
          <w:i/>
          <w:iCs/>
          <w:sz w:val="22"/>
          <w:szCs w:val="22"/>
        </w:rPr>
      </w:pPr>
      <w:r w:rsidRPr="001B7885">
        <w:rPr>
          <w:i/>
          <w:iCs/>
          <w:sz w:val="22"/>
          <w:szCs w:val="22"/>
        </w:rPr>
        <w:t>The Church support the continued running of the hall by a management committee</w:t>
      </w:r>
      <w:r>
        <w:rPr>
          <w:i/>
          <w:iCs/>
          <w:sz w:val="22"/>
          <w:szCs w:val="22"/>
        </w:rPr>
        <w:t>.</w:t>
      </w:r>
    </w:p>
    <w:p w14:paraId="6CB7648F" w14:textId="77777777" w:rsidR="00AA0F49" w:rsidRPr="001B7885" w:rsidRDefault="00AA0F49" w:rsidP="00AA0F49">
      <w:pPr>
        <w:pStyle w:val="ListParagraph"/>
        <w:numPr>
          <w:ilvl w:val="0"/>
          <w:numId w:val="9"/>
        </w:numPr>
        <w:rPr>
          <w:i/>
          <w:iCs/>
          <w:sz w:val="22"/>
          <w:szCs w:val="22"/>
        </w:rPr>
      </w:pPr>
      <w:r w:rsidRPr="001B7885">
        <w:rPr>
          <w:i/>
          <w:iCs/>
          <w:sz w:val="22"/>
          <w:szCs w:val="22"/>
        </w:rPr>
        <w:t>We need help with marketing our “group” – Lydia may be able to find someone to help us with that</w:t>
      </w:r>
      <w:r>
        <w:rPr>
          <w:i/>
          <w:iCs/>
          <w:sz w:val="22"/>
          <w:szCs w:val="22"/>
        </w:rPr>
        <w:t>.</w:t>
      </w:r>
    </w:p>
    <w:p w14:paraId="5299C3F3" w14:textId="77777777" w:rsidR="00AA0F49" w:rsidRPr="001B7885" w:rsidRDefault="00AA0F49" w:rsidP="00AA0F49">
      <w:pPr>
        <w:pStyle w:val="ListParagraph"/>
        <w:numPr>
          <w:ilvl w:val="0"/>
          <w:numId w:val="9"/>
        </w:numPr>
        <w:rPr>
          <w:i/>
          <w:iCs/>
          <w:sz w:val="22"/>
          <w:szCs w:val="22"/>
        </w:rPr>
      </w:pPr>
      <w:r w:rsidRPr="001B7885">
        <w:rPr>
          <w:i/>
          <w:iCs/>
          <w:sz w:val="22"/>
          <w:szCs w:val="22"/>
        </w:rPr>
        <w:t>We need to link up with local shops and businesses for help with volunteers as well as donations</w:t>
      </w:r>
      <w:r>
        <w:rPr>
          <w:i/>
          <w:iCs/>
          <w:sz w:val="22"/>
          <w:szCs w:val="22"/>
        </w:rPr>
        <w:t>.</w:t>
      </w:r>
    </w:p>
    <w:p w14:paraId="6FFF20CF" w14:textId="77777777" w:rsidR="00AA0F49" w:rsidRPr="001B7885" w:rsidRDefault="00AA0F49" w:rsidP="00AA0F49">
      <w:pPr>
        <w:spacing w:after="0" w:line="240" w:lineRule="auto"/>
        <w:rPr>
          <w:i/>
          <w:iCs/>
        </w:rPr>
      </w:pPr>
    </w:p>
    <w:p w14:paraId="299A95BE" w14:textId="77777777" w:rsidR="00AA0F49" w:rsidRPr="001B7885" w:rsidRDefault="00AA0F49" w:rsidP="00AA0F49">
      <w:pPr>
        <w:spacing w:after="0" w:line="240" w:lineRule="auto"/>
        <w:rPr>
          <w:i/>
          <w:iCs/>
        </w:rPr>
      </w:pPr>
      <w:r w:rsidRPr="001B7885">
        <w:rPr>
          <w:i/>
          <w:iCs/>
        </w:rPr>
        <w:t>The discussion ended with a vote “Should the two organisations merge”.  No one present was against the merger however the members of EARA in attendance today will need to feedback to their other committee members’.</w:t>
      </w:r>
    </w:p>
    <w:p w14:paraId="2A6F6D45" w14:textId="77777777" w:rsidR="00AA0F49" w:rsidRPr="001B7885" w:rsidRDefault="00AA0F49" w:rsidP="00AA0F49">
      <w:pPr>
        <w:spacing w:after="0" w:line="240" w:lineRule="auto"/>
        <w:rPr>
          <w:i/>
          <w:iCs/>
        </w:rPr>
      </w:pPr>
    </w:p>
    <w:p w14:paraId="0FBFC257" w14:textId="77777777" w:rsidR="00AA0F49" w:rsidRDefault="00AA0F49" w:rsidP="00AA0F49">
      <w:pPr>
        <w:spacing w:after="0" w:line="240" w:lineRule="auto"/>
        <w:jc w:val="both"/>
      </w:pPr>
      <w:r>
        <w:t>The above minutes were shared with EARA members on 27</w:t>
      </w:r>
      <w:r w:rsidRPr="001B7885">
        <w:rPr>
          <w:vertAlign w:val="superscript"/>
        </w:rPr>
        <w:t>th</w:t>
      </w:r>
      <w:r>
        <w:t xml:space="preserve"> February 2022.</w:t>
      </w:r>
    </w:p>
    <w:p w14:paraId="4A8F4804" w14:textId="77777777" w:rsidR="00AA0F49" w:rsidRDefault="00AA0F49" w:rsidP="00AA0F49">
      <w:pPr>
        <w:spacing w:after="0" w:line="240" w:lineRule="auto"/>
        <w:jc w:val="both"/>
      </w:pPr>
    </w:p>
    <w:p w14:paraId="75CA9512" w14:textId="77777777" w:rsidR="00AA0F49" w:rsidRDefault="00AA0F49" w:rsidP="00AA0F49">
      <w:pPr>
        <w:spacing w:after="0" w:line="240" w:lineRule="auto"/>
        <w:jc w:val="both"/>
      </w:pPr>
      <w:r>
        <w:t>On the 8</w:t>
      </w:r>
      <w:r w:rsidRPr="00C13B34">
        <w:rPr>
          <w:vertAlign w:val="superscript"/>
        </w:rPr>
        <w:t xml:space="preserve">th </w:t>
      </w:r>
      <w:r>
        <w:t>of March 2022, EARA members attended the EPHA AGM, where the issue of a potential coming together of both organisations was discussed. The following is an extract from the EPHA AGM minutes, prepared by their secretary:</w:t>
      </w:r>
    </w:p>
    <w:p w14:paraId="77C5C8A6" w14:textId="77777777" w:rsidR="00AA0F49" w:rsidRDefault="00AA0F49" w:rsidP="00AA0F49">
      <w:pPr>
        <w:spacing w:after="0" w:line="240" w:lineRule="auto"/>
        <w:jc w:val="both"/>
      </w:pPr>
    </w:p>
    <w:p w14:paraId="79AF84E8" w14:textId="77777777" w:rsidR="00AA0F49" w:rsidRPr="00AD0F02" w:rsidRDefault="00AA0F49" w:rsidP="00AA0F49">
      <w:pPr>
        <w:spacing w:after="0" w:line="240" w:lineRule="auto"/>
        <w:jc w:val="both"/>
        <w:rPr>
          <w:i/>
          <w:iCs/>
          <w:u w:val="single"/>
        </w:rPr>
      </w:pPr>
      <w:r w:rsidRPr="00AD0F02">
        <w:rPr>
          <w:b/>
          <w:bCs/>
          <w:i/>
          <w:iCs/>
          <w:u w:val="single"/>
        </w:rPr>
        <w:t>Amalgamation with E.A.R.A</w:t>
      </w:r>
      <w:r w:rsidRPr="00AD0F02">
        <w:rPr>
          <w:i/>
          <w:iCs/>
          <w:u w:val="single"/>
        </w:rPr>
        <w:t>.</w:t>
      </w:r>
    </w:p>
    <w:p w14:paraId="5D8ABB2E" w14:textId="77777777" w:rsidR="00AA0F49" w:rsidRPr="00C13B34" w:rsidRDefault="00AA0F49" w:rsidP="00AA0F49">
      <w:pPr>
        <w:spacing w:after="0" w:line="240" w:lineRule="auto"/>
        <w:jc w:val="both"/>
        <w:rPr>
          <w:i/>
          <w:iCs/>
        </w:rPr>
      </w:pPr>
    </w:p>
    <w:p w14:paraId="2E3BBA24" w14:textId="77777777" w:rsidR="00AA0F49" w:rsidRPr="00C13B34" w:rsidRDefault="00AA0F49" w:rsidP="00AA0F49">
      <w:pPr>
        <w:spacing w:after="0" w:line="240" w:lineRule="auto"/>
        <w:jc w:val="both"/>
        <w:rPr>
          <w:i/>
          <w:iCs/>
        </w:rPr>
      </w:pPr>
      <w:r w:rsidRPr="00C13B34">
        <w:rPr>
          <w:i/>
          <w:iCs/>
        </w:rPr>
        <w:t>If we were to amalgamate as has been discussed the EPHA constitution would have to be amended. A Copy is to be sent out with these minutes so that the attendees here today can suggest amendments to bring the constitution up to date and make it f</w:t>
      </w:r>
      <w:r>
        <w:rPr>
          <w:i/>
          <w:iCs/>
        </w:rPr>
        <w:t>it</w:t>
      </w:r>
      <w:r w:rsidRPr="00C13B34">
        <w:rPr>
          <w:i/>
          <w:iCs/>
        </w:rPr>
        <w:t xml:space="preserve"> for purpose.</w:t>
      </w:r>
    </w:p>
    <w:p w14:paraId="4460B62B" w14:textId="77777777" w:rsidR="00AA0F49" w:rsidRPr="00C13B34" w:rsidRDefault="00AA0F49" w:rsidP="00AA0F49">
      <w:pPr>
        <w:spacing w:after="0" w:line="240" w:lineRule="auto"/>
        <w:jc w:val="both"/>
        <w:rPr>
          <w:i/>
          <w:iCs/>
        </w:rPr>
      </w:pPr>
    </w:p>
    <w:p w14:paraId="4D396736" w14:textId="77777777" w:rsidR="00AA0F49" w:rsidRPr="00C13B34" w:rsidRDefault="00AA0F49" w:rsidP="00AA0F49">
      <w:pPr>
        <w:spacing w:after="0" w:line="240" w:lineRule="auto"/>
        <w:jc w:val="both"/>
        <w:rPr>
          <w:i/>
          <w:iCs/>
        </w:rPr>
      </w:pPr>
      <w:r w:rsidRPr="00C13B34">
        <w:rPr>
          <w:i/>
          <w:iCs/>
        </w:rPr>
        <w:lastRenderedPageBreak/>
        <w:t>Note the constitution can only be amended at an extraordinary general meeting and it was suggested that this should be held in 2/3 months’ time.</w:t>
      </w:r>
    </w:p>
    <w:p w14:paraId="2E39696C" w14:textId="77777777" w:rsidR="00AA0F49" w:rsidRPr="001B7885" w:rsidRDefault="00AA0F49" w:rsidP="00AA0F49">
      <w:pPr>
        <w:spacing w:after="0" w:line="240" w:lineRule="auto"/>
        <w:jc w:val="both"/>
      </w:pPr>
    </w:p>
    <w:p w14:paraId="6B8E0FCD" w14:textId="77777777" w:rsidR="00AA0F49" w:rsidRPr="00D72EEF" w:rsidRDefault="00AA0F49" w:rsidP="00AA0F49">
      <w:pPr>
        <w:spacing w:after="0" w:line="240" w:lineRule="auto"/>
        <w:jc w:val="both"/>
        <w:rPr>
          <w:b/>
          <w:bCs/>
          <w:sz w:val="24"/>
          <w:szCs w:val="24"/>
          <w:u w:val="single"/>
        </w:rPr>
      </w:pPr>
      <w:r w:rsidRPr="00D72EEF">
        <w:rPr>
          <w:b/>
          <w:bCs/>
          <w:sz w:val="24"/>
          <w:szCs w:val="24"/>
          <w:u w:val="single"/>
        </w:rPr>
        <w:t>Defibrillator</w:t>
      </w:r>
    </w:p>
    <w:p w14:paraId="440114D2" w14:textId="77777777" w:rsidR="00AA0F49" w:rsidRDefault="00AA0F49" w:rsidP="00AA0F49">
      <w:pPr>
        <w:spacing w:after="0" w:line="240" w:lineRule="auto"/>
        <w:jc w:val="both"/>
        <w:rPr>
          <w:sz w:val="24"/>
          <w:szCs w:val="24"/>
        </w:rPr>
      </w:pPr>
    </w:p>
    <w:p w14:paraId="7888A51C" w14:textId="77777777" w:rsidR="00AA0F49" w:rsidRDefault="00AA0F49" w:rsidP="00AA0F49">
      <w:pPr>
        <w:spacing w:after="0" w:line="240" w:lineRule="auto"/>
        <w:jc w:val="both"/>
      </w:pPr>
      <w:r w:rsidRPr="00C13B34">
        <w:t xml:space="preserve">The defibrillator remains available for our community to use. EARA are grateful to the EPHA for allowing this </w:t>
      </w:r>
      <w:r>
        <w:t>to be place on the front of the building and for allowing their electricity to be used to keep it prominent.</w:t>
      </w:r>
    </w:p>
    <w:p w14:paraId="2D3327CC" w14:textId="77777777" w:rsidR="00AA0F49" w:rsidRDefault="00AA0F49" w:rsidP="00AA0F49">
      <w:pPr>
        <w:spacing w:after="0" w:line="240" w:lineRule="auto"/>
        <w:jc w:val="both"/>
      </w:pPr>
    </w:p>
    <w:p w14:paraId="1E8A8412" w14:textId="77777777" w:rsidR="00AA0F49" w:rsidRPr="00C13B34" w:rsidRDefault="00AA0F49" w:rsidP="00AA0F49">
      <w:pPr>
        <w:spacing w:after="0" w:line="240" w:lineRule="auto"/>
        <w:jc w:val="both"/>
      </w:pPr>
      <w:r>
        <w:t>Should EARA amalgamate with EPHA, funds would need to be shared to maintain the defibrillator pads and medical equipment.</w:t>
      </w:r>
    </w:p>
    <w:p w14:paraId="42F95A8A" w14:textId="77777777" w:rsidR="00AA0F49" w:rsidRDefault="00AA0F49" w:rsidP="00AA0F49">
      <w:pPr>
        <w:spacing w:after="0" w:line="240" w:lineRule="auto"/>
        <w:jc w:val="both"/>
        <w:rPr>
          <w:sz w:val="24"/>
          <w:szCs w:val="24"/>
        </w:rPr>
      </w:pPr>
    </w:p>
    <w:p w14:paraId="73133C38" w14:textId="77777777" w:rsidR="00AA0F49" w:rsidRPr="00C13B34" w:rsidRDefault="00AA0F49" w:rsidP="00AA0F49">
      <w:pPr>
        <w:spacing w:after="0" w:line="240" w:lineRule="auto"/>
        <w:jc w:val="both"/>
        <w:rPr>
          <w:b/>
          <w:bCs/>
          <w:u w:val="single"/>
        </w:rPr>
      </w:pPr>
      <w:r w:rsidRPr="00C13B34">
        <w:rPr>
          <w:b/>
          <w:bCs/>
          <w:u w:val="single"/>
        </w:rPr>
        <w:t>Volunteer Gardening Section</w:t>
      </w:r>
    </w:p>
    <w:p w14:paraId="43FA1340" w14:textId="77777777" w:rsidR="00AA0F49" w:rsidRPr="00C13B34" w:rsidRDefault="00AA0F49" w:rsidP="00AA0F49">
      <w:pPr>
        <w:spacing w:after="0" w:line="240" w:lineRule="auto"/>
        <w:jc w:val="both"/>
        <w:rPr>
          <w:b/>
          <w:bCs/>
          <w:u w:val="single"/>
        </w:rPr>
      </w:pPr>
    </w:p>
    <w:p w14:paraId="6BC14F18" w14:textId="77777777" w:rsidR="00AA0F49" w:rsidRPr="00C13B34" w:rsidRDefault="00AA0F49" w:rsidP="00AA0F49">
      <w:pPr>
        <w:spacing w:after="0" w:line="240" w:lineRule="auto"/>
        <w:jc w:val="both"/>
      </w:pPr>
      <w:r>
        <w:t xml:space="preserve">Richard and Jan Crouch and the EPHA Gardening group, through Ruth Greenwood have, </w:t>
      </w:r>
      <w:r w:rsidRPr="00C13B34">
        <w:t xml:space="preserve">despite the difficult time we have all experienced </w:t>
      </w:r>
      <w:r>
        <w:t>over the last 12-months</w:t>
      </w:r>
      <w:r w:rsidRPr="00C13B34">
        <w:t xml:space="preserve">, managed to work </w:t>
      </w:r>
      <w:r>
        <w:t>t</w:t>
      </w:r>
      <w:r w:rsidRPr="00C13B34">
        <w:t>o main</w:t>
      </w:r>
      <w:r>
        <w:t>tain</w:t>
      </w:r>
      <w:r w:rsidRPr="00C13B34">
        <w:t xml:space="preserve"> the gardens at both the War Memorial and at the front of the parish hall. Those who have seen both displays will agree that they certainly brighten then area up, and the work that has been put in to achieve this, is greatly appreciated.</w:t>
      </w:r>
    </w:p>
    <w:p w14:paraId="72044B8B" w14:textId="77777777" w:rsidR="00AA0F49" w:rsidRPr="00C13B34" w:rsidRDefault="00AA0F49" w:rsidP="00AA0F49">
      <w:pPr>
        <w:spacing w:after="0" w:line="240" w:lineRule="auto"/>
        <w:jc w:val="both"/>
      </w:pPr>
    </w:p>
    <w:p w14:paraId="29D30F34" w14:textId="77777777" w:rsidR="00AA0F49" w:rsidRPr="00C13B34" w:rsidRDefault="00AA0F49" w:rsidP="00AA0F49">
      <w:pPr>
        <w:spacing w:after="0" w:line="240" w:lineRule="auto"/>
        <w:jc w:val="both"/>
      </w:pPr>
      <w:r w:rsidRPr="00C13B34">
        <w:t>The two barrels at the top of Stoney Bank, opposite Egglescliffe War Memorial, w</w:t>
      </w:r>
      <w:r>
        <w:t>ere</w:t>
      </w:r>
      <w:r w:rsidRPr="00C13B34">
        <w:t xml:space="preserve"> replaced, and will be planted up with Spring bulbs by the team.</w:t>
      </w:r>
    </w:p>
    <w:p w14:paraId="20FB1389" w14:textId="77777777" w:rsidR="00AA0F49" w:rsidRPr="00C13B34" w:rsidRDefault="00AA0F49" w:rsidP="00AA0F49">
      <w:pPr>
        <w:spacing w:after="0" w:line="240" w:lineRule="auto"/>
        <w:jc w:val="both"/>
      </w:pPr>
    </w:p>
    <w:p w14:paraId="5B2939D9" w14:textId="77777777" w:rsidR="00AA0F49" w:rsidRDefault="00AA0F49" w:rsidP="00AA0F49">
      <w:pPr>
        <w:spacing w:after="0" w:line="240" w:lineRule="auto"/>
        <w:jc w:val="both"/>
      </w:pPr>
      <w:r w:rsidRPr="00C13B34">
        <w:t xml:space="preserve">We place on record our special thanks to Richard and Jan Crouch, Ruth Greenwood, and the many ‘waterers’ who </w:t>
      </w:r>
      <w:r>
        <w:t xml:space="preserve">have </w:t>
      </w:r>
      <w:r w:rsidRPr="00C13B34">
        <w:t>kept the gardens looking so pristine.</w:t>
      </w:r>
    </w:p>
    <w:p w14:paraId="579D13D2" w14:textId="77777777" w:rsidR="00AA0F49" w:rsidRPr="00AD0F02" w:rsidRDefault="00AA0F49" w:rsidP="00AA0F49">
      <w:pPr>
        <w:spacing w:after="0" w:line="240" w:lineRule="auto"/>
        <w:jc w:val="both"/>
      </w:pPr>
    </w:p>
    <w:p w14:paraId="400E3EE6" w14:textId="77777777" w:rsidR="00AA0F49" w:rsidRPr="00AD0F02" w:rsidRDefault="00AA0F49" w:rsidP="00AA0F49">
      <w:pPr>
        <w:spacing w:after="0" w:line="240" w:lineRule="auto"/>
        <w:jc w:val="both"/>
        <w:rPr>
          <w:b/>
          <w:bCs/>
          <w:u w:val="single"/>
        </w:rPr>
      </w:pPr>
      <w:r w:rsidRPr="00AD0F02">
        <w:rPr>
          <w:b/>
          <w:bCs/>
          <w:u w:val="single"/>
        </w:rPr>
        <w:t>Scarecrow Festival</w:t>
      </w:r>
    </w:p>
    <w:p w14:paraId="7D8FCEB3" w14:textId="77777777" w:rsidR="00AA0F49" w:rsidRPr="00AD0F02" w:rsidRDefault="00AA0F49" w:rsidP="00AA0F49">
      <w:pPr>
        <w:spacing w:after="0" w:line="240" w:lineRule="auto"/>
        <w:jc w:val="both"/>
        <w:rPr>
          <w:b/>
          <w:bCs/>
          <w:u w:val="single"/>
        </w:rPr>
      </w:pPr>
    </w:p>
    <w:p w14:paraId="10F99E5E" w14:textId="77777777" w:rsidR="00AA0F49" w:rsidRPr="00AD0F02" w:rsidRDefault="00AA0F49" w:rsidP="00AA0F49">
      <w:pPr>
        <w:snapToGrid w:val="0"/>
        <w:spacing w:after="0" w:line="240" w:lineRule="auto"/>
        <w:jc w:val="both"/>
      </w:pPr>
      <w:r w:rsidRPr="00AD0F02">
        <w:t>On the 10</w:t>
      </w:r>
      <w:r w:rsidRPr="00AD0F02">
        <w:rPr>
          <w:vertAlign w:val="superscript"/>
        </w:rPr>
        <w:t>th</w:t>
      </w:r>
      <w:r w:rsidRPr="00AD0F02">
        <w:t xml:space="preserve"> of July 2022, EARA held their third Egglescliffe Scarecrow Festival, which took place alongside Egglescliffe Village Fete. Despite circulating almost 300 A5 leaflets throughout Egglescliffe Village and St Margaret’s Estate, only 9 participants were involved in displaying scarecrows. Whilst this was disappointing, the time, effort and quality of the scarecrows that were produced was appreciated, with the overall winner being the Rust family. Well done to them for their ‘Postman Pat’ scarecrow, which was chosen as the winner by a local independent artist, Helen Hardy.</w:t>
      </w:r>
    </w:p>
    <w:p w14:paraId="533D4102" w14:textId="77777777" w:rsidR="00AA0F49" w:rsidRPr="00AD0F02" w:rsidRDefault="00AA0F49" w:rsidP="00AA0F49">
      <w:pPr>
        <w:spacing w:after="0" w:line="240" w:lineRule="auto"/>
        <w:jc w:val="both"/>
      </w:pPr>
    </w:p>
    <w:p w14:paraId="6FF3C0CA" w14:textId="77777777" w:rsidR="00AA0F49" w:rsidRPr="00AD0F02" w:rsidRDefault="00AA0F49" w:rsidP="00AA0F49">
      <w:pPr>
        <w:spacing w:after="0" w:line="240" w:lineRule="auto"/>
        <w:jc w:val="both"/>
        <w:rPr>
          <w:b/>
          <w:bCs/>
          <w:u w:val="single"/>
        </w:rPr>
      </w:pPr>
      <w:r w:rsidRPr="00AD0F02">
        <w:rPr>
          <w:b/>
          <w:bCs/>
          <w:u w:val="single"/>
        </w:rPr>
        <w:t>Community Telephone Box Library</w:t>
      </w:r>
    </w:p>
    <w:p w14:paraId="75380821" w14:textId="77777777" w:rsidR="00AA0F49" w:rsidRPr="00AD0F02" w:rsidRDefault="00AA0F49" w:rsidP="00AA0F49">
      <w:pPr>
        <w:spacing w:after="0" w:line="240" w:lineRule="auto"/>
        <w:jc w:val="both"/>
      </w:pPr>
    </w:p>
    <w:p w14:paraId="019CD8D9" w14:textId="77777777" w:rsidR="00AA0F49" w:rsidRPr="00AD0F02" w:rsidRDefault="00AA0F49" w:rsidP="00AA0F49">
      <w:pPr>
        <w:spacing w:after="0" w:line="240" w:lineRule="auto"/>
        <w:jc w:val="both"/>
      </w:pPr>
      <w:r w:rsidRPr="00AD0F02">
        <w:t>The community telephone box library, on Egglescliffe Village Green, is still as busy as ever and is used regularly by residents. We remain grateful to those who have donated books over the last year, but also to those volunteers who have regularly cleaned and maintained the telephone box.</w:t>
      </w:r>
    </w:p>
    <w:p w14:paraId="79379DDF" w14:textId="77777777" w:rsidR="00AA0F49" w:rsidRPr="00AD0F02" w:rsidRDefault="00AA0F49" w:rsidP="00AA0F49">
      <w:pPr>
        <w:spacing w:after="0" w:line="240" w:lineRule="auto"/>
        <w:jc w:val="both"/>
      </w:pPr>
    </w:p>
    <w:p w14:paraId="65B0782F" w14:textId="77777777" w:rsidR="00AA0F49" w:rsidRPr="00AD0F02" w:rsidRDefault="00AA0F49" w:rsidP="00AA0F49">
      <w:pPr>
        <w:spacing w:after="0" w:line="240" w:lineRule="auto"/>
        <w:jc w:val="both"/>
        <w:rPr>
          <w:b/>
          <w:bCs/>
          <w:u w:val="single"/>
        </w:rPr>
      </w:pPr>
      <w:r w:rsidRPr="00AD0F02">
        <w:rPr>
          <w:b/>
          <w:bCs/>
          <w:u w:val="single"/>
        </w:rPr>
        <w:t>Double yellow lines in Grisedale Crescent and Borrowdale Grove</w:t>
      </w:r>
    </w:p>
    <w:p w14:paraId="3DFF9856" w14:textId="77777777" w:rsidR="00AA0F49" w:rsidRPr="00AD0F02" w:rsidRDefault="00AA0F49" w:rsidP="00AA0F49">
      <w:pPr>
        <w:spacing w:after="0" w:line="240" w:lineRule="auto"/>
        <w:jc w:val="both"/>
        <w:rPr>
          <w:b/>
          <w:bCs/>
          <w:u w:val="single"/>
        </w:rPr>
      </w:pPr>
    </w:p>
    <w:p w14:paraId="1183FF59" w14:textId="77777777" w:rsidR="00AA0F49" w:rsidRPr="00AD0F02" w:rsidRDefault="00AA0F49" w:rsidP="00AA0F49">
      <w:pPr>
        <w:spacing w:after="0" w:line="240" w:lineRule="auto"/>
        <w:jc w:val="both"/>
      </w:pPr>
      <w:r w:rsidRPr="00AD0F02">
        <w:t>EARA committee members have worked closely with ward councillors, in particular Stefan Houghton, to have double yellow lines in Grisedale Crescent and Borrowdale Grove. This is due to the significant traffic problems that create a danger for pedestrians walking in these areas, due to inconsiderate parking by parents attending Egglescliffe Primary School.</w:t>
      </w:r>
    </w:p>
    <w:p w14:paraId="0FE7C696" w14:textId="77777777" w:rsidR="00AA0F49" w:rsidRPr="00AD0F02" w:rsidRDefault="00AA0F49" w:rsidP="00AA0F49">
      <w:pPr>
        <w:spacing w:after="0" w:line="240" w:lineRule="auto"/>
        <w:jc w:val="both"/>
      </w:pPr>
    </w:p>
    <w:p w14:paraId="49BA2662" w14:textId="77777777" w:rsidR="00AA0F49" w:rsidRPr="00AD0F02" w:rsidRDefault="00AA0F49" w:rsidP="00AA0F49">
      <w:pPr>
        <w:spacing w:after="0" w:line="240" w:lineRule="auto"/>
        <w:jc w:val="both"/>
      </w:pPr>
    </w:p>
    <w:p w14:paraId="055F58CB" w14:textId="77777777" w:rsidR="00AA0F49" w:rsidRPr="00AD0F02" w:rsidRDefault="00AA0F49" w:rsidP="00AA0F49">
      <w:pPr>
        <w:pStyle w:val="NormalWeb"/>
        <w:spacing w:before="0" w:beforeAutospacing="0" w:after="0" w:afterAutospacing="0"/>
        <w:jc w:val="both"/>
        <w:rPr>
          <w:rFonts w:asciiTheme="minorHAnsi" w:hAnsiTheme="minorHAnsi" w:cstheme="minorHAnsi"/>
          <w:color w:val="000000" w:themeColor="text1"/>
          <w:sz w:val="22"/>
          <w:szCs w:val="22"/>
        </w:rPr>
      </w:pPr>
    </w:p>
    <w:p w14:paraId="35DE1965" w14:textId="77777777" w:rsidR="00AA0F49" w:rsidRPr="00AD0F02" w:rsidRDefault="00AA0F49" w:rsidP="00AA0F49">
      <w:pPr>
        <w:pStyle w:val="NormalWeb"/>
        <w:spacing w:before="0" w:beforeAutospacing="0" w:after="0" w:afterAutospacing="0"/>
        <w:jc w:val="both"/>
        <w:rPr>
          <w:rFonts w:asciiTheme="minorHAnsi" w:hAnsiTheme="minorHAnsi" w:cstheme="minorHAnsi"/>
          <w:color w:val="000000" w:themeColor="text1"/>
          <w:sz w:val="22"/>
          <w:szCs w:val="22"/>
        </w:rPr>
      </w:pPr>
      <w:r w:rsidRPr="00AD0F02">
        <w:rPr>
          <w:rFonts w:asciiTheme="minorHAnsi" w:hAnsiTheme="minorHAnsi" w:cstheme="minorHAnsi"/>
          <w:color w:val="000000" w:themeColor="text1"/>
          <w:sz w:val="22"/>
          <w:szCs w:val="22"/>
        </w:rPr>
        <w:t>Shane Sellers</w:t>
      </w:r>
    </w:p>
    <w:p w14:paraId="248113A1" w14:textId="77777777" w:rsidR="00AA0F49" w:rsidRPr="00AD0F02" w:rsidRDefault="00AA0F49" w:rsidP="00AA0F49">
      <w:pPr>
        <w:pStyle w:val="NormalWeb"/>
        <w:spacing w:before="0" w:beforeAutospacing="0" w:after="0" w:afterAutospacing="0"/>
        <w:jc w:val="both"/>
        <w:rPr>
          <w:rFonts w:asciiTheme="minorHAnsi" w:hAnsiTheme="minorHAnsi" w:cstheme="minorHAnsi"/>
          <w:color w:val="000000" w:themeColor="text1"/>
          <w:sz w:val="22"/>
          <w:szCs w:val="22"/>
        </w:rPr>
      </w:pPr>
      <w:r w:rsidRPr="00AD0F02">
        <w:rPr>
          <w:rFonts w:asciiTheme="minorHAnsi" w:hAnsiTheme="minorHAnsi" w:cstheme="minorHAnsi"/>
          <w:color w:val="000000" w:themeColor="text1"/>
          <w:sz w:val="22"/>
          <w:szCs w:val="22"/>
        </w:rPr>
        <w:t>Chair (EARA)</w:t>
      </w:r>
    </w:p>
    <w:p w14:paraId="3CEBAC05" w14:textId="77777777" w:rsidR="00C8593E" w:rsidRPr="00C8593E" w:rsidRDefault="00C8593E" w:rsidP="00C8593E">
      <w:pPr>
        <w:spacing w:after="0" w:line="240" w:lineRule="auto"/>
        <w:ind w:right="91"/>
        <w:jc w:val="both"/>
      </w:pPr>
    </w:p>
    <w:sectPr w:rsidR="00C8593E" w:rsidRPr="00C8593E" w:rsidSect="00867350">
      <w:footerReference w:type="even" r:id="rId7"/>
      <w:footerReference w:type="default" r:id="rId8"/>
      <w:pgSz w:w="11906" w:h="16838"/>
      <w:pgMar w:top="709" w:right="990"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8B648" w14:textId="77777777" w:rsidR="00EA2CF2" w:rsidRDefault="00EA2CF2" w:rsidP="00AA0F49">
      <w:pPr>
        <w:spacing w:after="0" w:line="240" w:lineRule="auto"/>
      </w:pPr>
      <w:r>
        <w:separator/>
      </w:r>
    </w:p>
  </w:endnote>
  <w:endnote w:type="continuationSeparator" w:id="0">
    <w:p w14:paraId="34C72EAD" w14:textId="77777777" w:rsidR="00EA2CF2" w:rsidRDefault="00EA2CF2" w:rsidP="00AA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7649615"/>
      <w:docPartObj>
        <w:docPartGallery w:val="Page Numbers (Bottom of Page)"/>
        <w:docPartUnique/>
      </w:docPartObj>
    </w:sdtPr>
    <w:sdtContent>
      <w:p w14:paraId="69EF4A3C" w14:textId="3EC05A06" w:rsidR="00AA0F49" w:rsidRDefault="00AA0F49" w:rsidP="003712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1921D" w14:textId="77777777" w:rsidR="00AA0F49" w:rsidRDefault="00AA0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1281984"/>
      <w:docPartObj>
        <w:docPartGallery w:val="Page Numbers (Bottom of Page)"/>
        <w:docPartUnique/>
      </w:docPartObj>
    </w:sdtPr>
    <w:sdtContent>
      <w:p w14:paraId="24D39290" w14:textId="2F529BEA" w:rsidR="00AA0F49" w:rsidRDefault="00AA0F49" w:rsidP="003712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FF079A" w14:textId="77777777" w:rsidR="00AA0F49" w:rsidRDefault="00AA0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34D9C" w14:textId="77777777" w:rsidR="00EA2CF2" w:rsidRDefault="00EA2CF2" w:rsidP="00AA0F49">
      <w:pPr>
        <w:spacing w:after="0" w:line="240" w:lineRule="auto"/>
      </w:pPr>
      <w:r>
        <w:separator/>
      </w:r>
    </w:p>
  </w:footnote>
  <w:footnote w:type="continuationSeparator" w:id="0">
    <w:p w14:paraId="6257CC91" w14:textId="77777777" w:rsidR="00EA2CF2" w:rsidRDefault="00EA2CF2" w:rsidP="00AA0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C13"/>
    <w:multiLevelType w:val="hybridMultilevel"/>
    <w:tmpl w:val="EAB49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72F57"/>
    <w:multiLevelType w:val="hybridMultilevel"/>
    <w:tmpl w:val="946EBCCE"/>
    <w:lvl w:ilvl="0" w:tplc="04090001">
      <w:start w:val="1"/>
      <w:numFmt w:val="bullet"/>
      <w:lvlText w:val=""/>
      <w:lvlJc w:val="left"/>
      <w:pPr>
        <w:ind w:left="2662" w:hanging="360"/>
      </w:pPr>
      <w:rPr>
        <w:rFonts w:ascii="Symbol" w:hAnsi="Symbol" w:hint="default"/>
      </w:rPr>
    </w:lvl>
    <w:lvl w:ilvl="1" w:tplc="04090003" w:tentative="1">
      <w:start w:val="1"/>
      <w:numFmt w:val="bullet"/>
      <w:lvlText w:val="o"/>
      <w:lvlJc w:val="left"/>
      <w:pPr>
        <w:ind w:left="3382" w:hanging="360"/>
      </w:pPr>
      <w:rPr>
        <w:rFonts w:ascii="Courier New" w:hAnsi="Courier New" w:cs="Courier New" w:hint="default"/>
      </w:rPr>
    </w:lvl>
    <w:lvl w:ilvl="2" w:tplc="04090005" w:tentative="1">
      <w:start w:val="1"/>
      <w:numFmt w:val="bullet"/>
      <w:lvlText w:val=""/>
      <w:lvlJc w:val="left"/>
      <w:pPr>
        <w:ind w:left="4102" w:hanging="360"/>
      </w:pPr>
      <w:rPr>
        <w:rFonts w:ascii="Wingdings" w:hAnsi="Wingdings" w:hint="default"/>
      </w:rPr>
    </w:lvl>
    <w:lvl w:ilvl="3" w:tplc="04090001" w:tentative="1">
      <w:start w:val="1"/>
      <w:numFmt w:val="bullet"/>
      <w:lvlText w:val=""/>
      <w:lvlJc w:val="left"/>
      <w:pPr>
        <w:ind w:left="4822" w:hanging="360"/>
      </w:pPr>
      <w:rPr>
        <w:rFonts w:ascii="Symbol" w:hAnsi="Symbol" w:hint="default"/>
      </w:rPr>
    </w:lvl>
    <w:lvl w:ilvl="4" w:tplc="04090003" w:tentative="1">
      <w:start w:val="1"/>
      <w:numFmt w:val="bullet"/>
      <w:lvlText w:val="o"/>
      <w:lvlJc w:val="left"/>
      <w:pPr>
        <w:ind w:left="5542" w:hanging="360"/>
      </w:pPr>
      <w:rPr>
        <w:rFonts w:ascii="Courier New" w:hAnsi="Courier New" w:cs="Courier New" w:hint="default"/>
      </w:rPr>
    </w:lvl>
    <w:lvl w:ilvl="5" w:tplc="04090005" w:tentative="1">
      <w:start w:val="1"/>
      <w:numFmt w:val="bullet"/>
      <w:lvlText w:val=""/>
      <w:lvlJc w:val="left"/>
      <w:pPr>
        <w:ind w:left="6262" w:hanging="360"/>
      </w:pPr>
      <w:rPr>
        <w:rFonts w:ascii="Wingdings" w:hAnsi="Wingdings" w:hint="default"/>
      </w:rPr>
    </w:lvl>
    <w:lvl w:ilvl="6" w:tplc="04090001" w:tentative="1">
      <w:start w:val="1"/>
      <w:numFmt w:val="bullet"/>
      <w:lvlText w:val=""/>
      <w:lvlJc w:val="left"/>
      <w:pPr>
        <w:ind w:left="6982" w:hanging="360"/>
      </w:pPr>
      <w:rPr>
        <w:rFonts w:ascii="Symbol" w:hAnsi="Symbol" w:hint="default"/>
      </w:rPr>
    </w:lvl>
    <w:lvl w:ilvl="7" w:tplc="04090003" w:tentative="1">
      <w:start w:val="1"/>
      <w:numFmt w:val="bullet"/>
      <w:lvlText w:val="o"/>
      <w:lvlJc w:val="left"/>
      <w:pPr>
        <w:ind w:left="7702" w:hanging="360"/>
      </w:pPr>
      <w:rPr>
        <w:rFonts w:ascii="Courier New" w:hAnsi="Courier New" w:cs="Courier New" w:hint="default"/>
      </w:rPr>
    </w:lvl>
    <w:lvl w:ilvl="8" w:tplc="04090005" w:tentative="1">
      <w:start w:val="1"/>
      <w:numFmt w:val="bullet"/>
      <w:lvlText w:val=""/>
      <w:lvlJc w:val="left"/>
      <w:pPr>
        <w:ind w:left="8422" w:hanging="360"/>
      </w:pPr>
      <w:rPr>
        <w:rFonts w:ascii="Wingdings" w:hAnsi="Wingdings" w:hint="default"/>
      </w:rPr>
    </w:lvl>
  </w:abstractNum>
  <w:abstractNum w:abstractNumId="2" w15:restartNumberingAfterBreak="0">
    <w:nsid w:val="1C900400"/>
    <w:multiLevelType w:val="hybridMultilevel"/>
    <w:tmpl w:val="550881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EFA1E26"/>
    <w:multiLevelType w:val="hybridMultilevel"/>
    <w:tmpl w:val="AB5A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34AD9"/>
    <w:multiLevelType w:val="hybridMultilevel"/>
    <w:tmpl w:val="4BBCD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E0D5A"/>
    <w:multiLevelType w:val="hybridMultilevel"/>
    <w:tmpl w:val="641E4D26"/>
    <w:lvl w:ilvl="0" w:tplc="32B6CAFA">
      <w:start w:val="1"/>
      <w:numFmt w:val="decimal"/>
      <w:lvlText w:val="%1."/>
      <w:lvlJc w:val="left"/>
      <w:pPr>
        <w:ind w:left="859" w:hanging="360"/>
      </w:pPr>
      <w:rPr>
        <w:rFonts w:hint="default"/>
      </w:rPr>
    </w:lvl>
    <w:lvl w:ilvl="1" w:tplc="08090019" w:tentative="1">
      <w:start w:val="1"/>
      <w:numFmt w:val="lowerLetter"/>
      <w:lvlText w:val="%2."/>
      <w:lvlJc w:val="left"/>
      <w:pPr>
        <w:ind w:left="1579" w:hanging="360"/>
      </w:pPr>
    </w:lvl>
    <w:lvl w:ilvl="2" w:tplc="0809001B" w:tentative="1">
      <w:start w:val="1"/>
      <w:numFmt w:val="lowerRoman"/>
      <w:lvlText w:val="%3."/>
      <w:lvlJc w:val="right"/>
      <w:pPr>
        <w:ind w:left="2299" w:hanging="180"/>
      </w:pPr>
    </w:lvl>
    <w:lvl w:ilvl="3" w:tplc="0809000F" w:tentative="1">
      <w:start w:val="1"/>
      <w:numFmt w:val="decimal"/>
      <w:lvlText w:val="%4."/>
      <w:lvlJc w:val="left"/>
      <w:pPr>
        <w:ind w:left="3019" w:hanging="360"/>
      </w:pPr>
    </w:lvl>
    <w:lvl w:ilvl="4" w:tplc="08090019" w:tentative="1">
      <w:start w:val="1"/>
      <w:numFmt w:val="lowerLetter"/>
      <w:lvlText w:val="%5."/>
      <w:lvlJc w:val="left"/>
      <w:pPr>
        <w:ind w:left="3739" w:hanging="360"/>
      </w:pPr>
    </w:lvl>
    <w:lvl w:ilvl="5" w:tplc="0809001B" w:tentative="1">
      <w:start w:val="1"/>
      <w:numFmt w:val="lowerRoman"/>
      <w:lvlText w:val="%6."/>
      <w:lvlJc w:val="right"/>
      <w:pPr>
        <w:ind w:left="4459" w:hanging="180"/>
      </w:pPr>
    </w:lvl>
    <w:lvl w:ilvl="6" w:tplc="0809000F" w:tentative="1">
      <w:start w:val="1"/>
      <w:numFmt w:val="decimal"/>
      <w:lvlText w:val="%7."/>
      <w:lvlJc w:val="left"/>
      <w:pPr>
        <w:ind w:left="5179" w:hanging="360"/>
      </w:pPr>
    </w:lvl>
    <w:lvl w:ilvl="7" w:tplc="08090019" w:tentative="1">
      <w:start w:val="1"/>
      <w:numFmt w:val="lowerLetter"/>
      <w:lvlText w:val="%8."/>
      <w:lvlJc w:val="left"/>
      <w:pPr>
        <w:ind w:left="5899" w:hanging="360"/>
      </w:pPr>
    </w:lvl>
    <w:lvl w:ilvl="8" w:tplc="0809001B" w:tentative="1">
      <w:start w:val="1"/>
      <w:numFmt w:val="lowerRoman"/>
      <w:lvlText w:val="%9."/>
      <w:lvlJc w:val="right"/>
      <w:pPr>
        <w:ind w:left="6619" w:hanging="180"/>
      </w:pPr>
    </w:lvl>
  </w:abstractNum>
  <w:abstractNum w:abstractNumId="6" w15:restartNumberingAfterBreak="0">
    <w:nsid w:val="5B7723F5"/>
    <w:multiLevelType w:val="hybridMultilevel"/>
    <w:tmpl w:val="2BC0C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C0374B8"/>
    <w:multiLevelType w:val="hybridMultilevel"/>
    <w:tmpl w:val="1E1672B4"/>
    <w:lvl w:ilvl="0" w:tplc="0809000F">
      <w:start w:val="1"/>
      <w:numFmt w:val="decimal"/>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8" w15:restartNumberingAfterBreak="0">
    <w:nsid w:val="747E5BAD"/>
    <w:multiLevelType w:val="hybridMultilevel"/>
    <w:tmpl w:val="7C9CEF1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2115437750">
    <w:abstractNumId w:val="8"/>
  </w:num>
  <w:num w:numId="2" w16cid:durableId="1702391958">
    <w:abstractNumId w:val="1"/>
  </w:num>
  <w:num w:numId="3" w16cid:durableId="868251617">
    <w:abstractNumId w:val="2"/>
  </w:num>
  <w:num w:numId="4" w16cid:durableId="1319114860">
    <w:abstractNumId w:val="4"/>
  </w:num>
  <w:num w:numId="5" w16cid:durableId="918684057">
    <w:abstractNumId w:val="0"/>
  </w:num>
  <w:num w:numId="6" w16cid:durableId="1121655584">
    <w:abstractNumId w:val="7"/>
  </w:num>
  <w:num w:numId="7" w16cid:durableId="456535438">
    <w:abstractNumId w:val="6"/>
  </w:num>
  <w:num w:numId="8" w16cid:durableId="1651864634">
    <w:abstractNumId w:val="5"/>
  </w:num>
  <w:num w:numId="9" w16cid:durableId="1371034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DA"/>
    <w:rsid w:val="00014DDA"/>
    <w:rsid w:val="000679F9"/>
    <w:rsid w:val="00087299"/>
    <w:rsid w:val="00094095"/>
    <w:rsid w:val="000A1C63"/>
    <w:rsid w:val="000C193B"/>
    <w:rsid w:val="000C387A"/>
    <w:rsid w:val="000D42E8"/>
    <w:rsid w:val="00105FD2"/>
    <w:rsid w:val="00144128"/>
    <w:rsid w:val="001C63B1"/>
    <w:rsid w:val="001C77A9"/>
    <w:rsid w:val="001E1B90"/>
    <w:rsid w:val="002270A0"/>
    <w:rsid w:val="00275A66"/>
    <w:rsid w:val="002C7C70"/>
    <w:rsid w:val="002D6EFB"/>
    <w:rsid w:val="002E5F1B"/>
    <w:rsid w:val="00311181"/>
    <w:rsid w:val="003A1309"/>
    <w:rsid w:val="003A50FD"/>
    <w:rsid w:val="003B0270"/>
    <w:rsid w:val="003B6AAF"/>
    <w:rsid w:val="003E377F"/>
    <w:rsid w:val="00440F98"/>
    <w:rsid w:val="004C4C2C"/>
    <w:rsid w:val="004F1BEF"/>
    <w:rsid w:val="004F7527"/>
    <w:rsid w:val="005264AA"/>
    <w:rsid w:val="00530B34"/>
    <w:rsid w:val="00546BD5"/>
    <w:rsid w:val="00554FD7"/>
    <w:rsid w:val="00562BD7"/>
    <w:rsid w:val="00567C89"/>
    <w:rsid w:val="005B373B"/>
    <w:rsid w:val="005B5536"/>
    <w:rsid w:val="00603CB8"/>
    <w:rsid w:val="00631904"/>
    <w:rsid w:val="00642AC0"/>
    <w:rsid w:val="006528BE"/>
    <w:rsid w:val="00673961"/>
    <w:rsid w:val="006C7A45"/>
    <w:rsid w:val="00730A3B"/>
    <w:rsid w:val="0073427B"/>
    <w:rsid w:val="00736770"/>
    <w:rsid w:val="0073788D"/>
    <w:rsid w:val="00750BA3"/>
    <w:rsid w:val="007B1D78"/>
    <w:rsid w:val="00811881"/>
    <w:rsid w:val="00852BAA"/>
    <w:rsid w:val="00867350"/>
    <w:rsid w:val="008E0B7A"/>
    <w:rsid w:val="0093082B"/>
    <w:rsid w:val="0094096E"/>
    <w:rsid w:val="009431B8"/>
    <w:rsid w:val="00967ED3"/>
    <w:rsid w:val="00970CB2"/>
    <w:rsid w:val="009723E1"/>
    <w:rsid w:val="009B04D6"/>
    <w:rsid w:val="009C614E"/>
    <w:rsid w:val="00A01A2E"/>
    <w:rsid w:val="00A35FF8"/>
    <w:rsid w:val="00A75C05"/>
    <w:rsid w:val="00AA0F49"/>
    <w:rsid w:val="00AA564F"/>
    <w:rsid w:val="00AB19A8"/>
    <w:rsid w:val="00AE70C9"/>
    <w:rsid w:val="00B777F3"/>
    <w:rsid w:val="00B8330C"/>
    <w:rsid w:val="00BB376C"/>
    <w:rsid w:val="00BF094D"/>
    <w:rsid w:val="00C0100E"/>
    <w:rsid w:val="00C167EA"/>
    <w:rsid w:val="00C41ABC"/>
    <w:rsid w:val="00C8593E"/>
    <w:rsid w:val="00CC13F3"/>
    <w:rsid w:val="00CD3F40"/>
    <w:rsid w:val="00D1270C"/>
    <w:rsid w:val="00D47483"/>
    <w:rsid w:val="00D6118F"/>
    <w:rsid w:val="00D91CB0"/>
    <w:rsid w:val="00DB36C9"/>
    <w:rsid w:val="00DB4667"/>
    <w:rsid w:val="00DE7E8B"/>
    <w:rsid w:val="00E05EC4"/>
    <w:rsid w:val="00E65AB3"/>
    <w:rsid w:val="00E75EA1"/>
    <w:rsid w:val="00EA2AA6"/>
    <w:rsid w:val="00EA2CF2"/>
    <w:rsid w:val="00F22109"/>
    <w:rsid w:val="00F56CC7"/>
    <w:rsid w:val="00FA0EC3"/>
    <w:rsid w:val="00FC01AE"/>
    <w:rsid w:val="00FD127F"/>
    <w:rsid w:val="00FF5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A1AC"/>
  <w15:chartTrackingRefBased/>
  <w15:docId w15:val="{4FE11146-3D55-49BC-81F5-CAC7499D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DDA"/>
    <w:pPr>
      <w:spacing w:after="0" w:line="240" w:lineRule="auto"/>
      <w:ind w:left="720"/>
      <w:contextualSpacing/>
    </w:pPr>
    <w:rPr>
      <w:sz w:val="24"/>
      <w:szCs w:val="24"/>
    </w:rPr>
  </w:style>
  <w:style w:type="paragraph" w:styleId="NormalWeb">
    <w:name w:val="Normal (Web)"/>
    <w:basedOn w:val="Normal"/>
    <w:uiPriority w:val="99"/>
    <w:unhideWhenUsed/>
    <w:rsid w:val="00AA0F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A0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F49"/>
  </w:style>
  <w:style w:type="character" w:styleId="PageNumber">
    <w:name w:val="page number"/>
    <w:basedOn w:val="DefaultParagraphFont"/>
    <w:uiPriority w:val="99"/>
    <w:semiHidden/>
    <w:unhideWhenUsed/>
    <w:rsid w:val="00AA0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5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Ellis</dc:creator>
  <cp:keywords/>
  <dc:description/>
  <cp:lastModifiedBy>Shane Sellers</cp:lastModifiedBy>
  <cp:revision>3</cp:revision>
  <cp:lastPrinted>2021-10-12T15:21:00Z</cp:lastPrinted>
  <dcterms:created xsi:type="dcterms:W3CDTF">2022-10-17T19:24:00Z</dcterms:created>
  <dcterms:modified xsi:type="dcterms:W3CDTF">2022-10-17T19:26:00Z</dcterms:modified>
</cp:coreProperties>
</file>